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702C" w:rsidRDefault="00F5702C" w:rsidP="00F5702C"/>
    <w:p w:rsidR="00F5702C" w:rsidRDefault="00F5702C" w:rsidP="00F5702C">
      <w:pPr>
        <w:spacing w:line="360" w:lineRule="auto"/>
        <w:jc w:val="right"/>
      </w:pPr>
    </w:p>
    <w:p w:rsidR="00F5702C" w:rsidRDefault="00B90620" w:rsidP="00F5702C">
      <w:pPr>
        <w:spacing w:line="360" w:lineRule="auto"/>
        <w:ind w:left="360"/>
        <w:jc w:val="center"/>
        <w:rPr>
          <w:b/>
        </w:rPr>
      </w:pPr>
      <w:r w:rsidRPr="00B90620">
        <w:rPr>
          <w:b/>
          <w:noProof/>
        </w:rPr>
        <w:drawing>
          <wp:inline distT="0" distB="0" distL="0" distR="0">
            <wp:extent cx="6352309" cy="8734425"/>
            <wp:effectExtent l="0" t="0" r="0" b="0"/>
            <wp:docPr id="1" name="Рисунок 1" descr="C:\Users\dou5k\Desktop\ПАСПОРТ Дорожной Безопасности 2025.docx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ou5k\Desktop\ПАСПОРТ Дорожной Безопасности 2025.docx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6780" cy="87405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0620" w:rsidRDefault="00B90620" w:rsidP="00F5702C">
      <w:pPr>
        <w:spacing w:line="360" w:lineRule="auto"/>
        <w:ind w:left="360"/>
        <w:jc w:val="center"/>
        <w:rPr>
          <w:b/>
        </w:rPr>
      </w:pPr>
    </w:p>
    <w:p w:rsidR="005941AF" w:rsidRDefault="005941AF" w:rsidP="00F5702C">
      <w:pPr>
        <w:spacing w:line="360" w:lineRule="auto"/>
        <w:ind w:left="360"/>
        <w:jc w:val="center"/>
        <w:rPr>
          <w:b/>
        </w:rPr>
      </w:pPr>
    </w:p>
    <w:p w:rsidR="005941AF" w:rsidRDefault="005941AF" w:rsidP="00F5702C">
      <w:pPr>
        <w:spacing w:line="360" w:lineRule="auto"/>
        <w:ind w:left="360"/>
        <w:jc w:val="center"/>
        <w:rPr>
          <w:b/>
        </w:rPr>
      </w:pPr>
    </w:p>
    <w:p w:rsidR="002F612B" w:rsidRPr="005941AF" w:rsidRDefault="002F612B" w:rsidP="00F5702C">
      <w:pPr>
        <w:spacing w:line="360" w:lineRule="auto"/>
        <w:ind w:left="360"/>
        <w:jc w:val="center"/>
        <w:rPr>
          <w:b/>
        </w:rPr>
      </w:pPr>
    </w:p>
    <w:p w:rsidR="00F5702C" w:rsidRPr="00DE3CEF" w:rsidRDefault="00B90620" w:rsidP="00F5702C">
      <w:pPr>
        <w:tabs>
          <w:tab w:val="left" w:pos="9639"/>
        </w:tabs>
      </w:pPr>
      <w:bookmarkStart w:id="0" w:name="_GoBack"/>
      <w:r w:rsidRPr="00B90620">
        <w:rPr>
          <w:noProof/>
        </w:rPr>
        <w:drawing>
          <wp:inline distT="0" distB="0" distL="0" distR="0">
            <wp:extent cx="6262255" cy="8610600"/>
            <wp:effectExtent l="0" t="0" r="5715" b="0"/>
            <wp:docPr id="2" name="Рисунок 2" descr="C:\Users\dou5k\Desktop\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ou5k\Desktop\1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4691" cy="861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F5702C" w:rsidRDefault="00F5702C" w:rsidP="00F5702C">
      <w:pPr>
        <w:tabs>
          <w:tab w:val="left" w:pos="9639"/>
        </w:tabs>
        <w:spacing w:line="360" w:lineRule="auto"/>
        <w:jc w:val="center"/>
        <w:rPr>
          <w:sz w:val="28"/>
          <w:szCs w:val="28"/>
        </w:rPr>
      </w:pPr>
    </w:p>
    <w:p w:rsidR="00F5702C" w:rsidRDefault="00F5702C" w:rsidP="00F5702C">
      <w:pPr>
        <w:tabs>
          <w:tab w:val="left" w:pos="9639"/>
        </w:tabs>
        <w:spacing w:line="360" w:lineRule="auto"/>
        <w:jc w:val="center"/>
        <w:rPr>
          <w:sz w:val="28"/>
          <w:szCs w:val="28"/>
        </w:rPr>
      </w:pPr>
    </w:p>
    <w:p w:rsidR="002F612B" w:rsidRDefault="002F612B" w:rsidP="00F5702C">
      <w:pPr>
        <w:tabs>
          <w:tab w:val="left" w:pos="9639"/>
        </w:tabs>
        <w:spacing w:line="360" w:lineRule="auto"/>
        <w:jc w:val="center"/>
        <w:rPr>
          <w:sz w:val="28"/>
          <w:szCs w:val="28"/>
        </w:rPr>
      </w:pPr>
    </w:p>
    <w:p w:rsidR="002F612B" w:rsidRDefault="002F612B" w:rsidP="00F5702C">
      <w:pPr>
        <w:tabs>
          <w:tab w:val="left" w:pos="9639"/>
        </w:tabs>
        <w:spacing w:line="360" w:lineRule="auto"/>
        <w:jc w:val="center"/>
        <w:rPr>
          <w:sz w:val="28"/>
          <w:szCs w:val="28"/>
        </w:rPr>
      </w:pPr>
    </w:p>
    <w:p w:rsidR="002F612B" w:rsidRDefault="002F612B" w:rsidP="00F5702C">
      <w:pPr>
        <w:tabs>
          <w:tab w:val="left" w:pos="9639"/>
        </w:tabs>
        <w:spacing w:line="360" w:lineRule="auto"/>
        <w:jc w:val="center"/>
        <w:rPr>
          <w:sz w:val="28"/>
          <w:szCs w:val="28"/>
        </w:rPr>
      </w:pPr>
    </w:p>
    <w:p w:rsidR="00F5702C" w:rsidRPr="00D3389E" w:rsidRDefault="00F5702C" w:rsidP="00F5702C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  <w:r w:rsidRPr="00D3389E">
        <w:rPr>
          <w:b/>
          <w:sz w:val="28"/>
          <w:szCs w:val="28"/>
        </w:rPr>
        <w:t>Содержание</w:t>
      </w:r>
    </w:p>
    <w:p w:rsidR="00F5702C" w:rsidRDefault="00F5702C" w:rsidP="00F5702C">
      <w:pPr>
        <w:numPr>
          <w:ilvl w:val="0"/>
          <w:numId w:val="1"/>
        </w:numPr>
        <w:tabs>
          <w:tab w:val="clear" w:pos="1080"/>
          <w:tab w:val="num" w:pos="360"/>
          <w:tab w:val="left" w:pos="9639"/>
        </w:tabs>
        <w:spacing w:line="360" w:lineRule="auto"/>
        <w:ind w:left="360" w:hanging="360"/>
        <w:jc w:val="both"/>
        <w:rPr>
          <w:sz w:val="28"/>
          <w:szCs w:val="28"/>
        </w:rPr>
      </w:pPr>
      <w:r w:rsidRPr="00D3389E">
        <w:rPr>
          <w:sz w:val="28"/>
          <w:szCs w:val="28"/>
        </w:rPr>
        <w:t>Пояснительная записка</w:t>
      </w:r>
    </w:p>
    <w:p w:rsidR="00F5702C" w:rsidRPr="00D3389E" w:rsidRDefault="00F5702C" w:rsidP="00F5702C">
      <w:pPr>
        <w:numPr>
          <w:ilvl w:val="0"/>
          <w:numId w:val="1"/>
        </w:numPr>
        <w:tabs>
          <w:tab w:val="clear" w:pos="1080"/>
          <w:tab w:val="num" w:pos="360"/>
          <w:tab w:val="left" w:pos="9639"/>
        </w:tabs>
        <w:spacing w:line="360" w:lineRule="auto"/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Общие сведения </w:t>
      </w:r>
    </w:p>
    <w:p w:rsidR="00F5702C" w:rsidRPr="00D3389E" w:rsidRDefault="00F5702C" w:rsidP="00F5702C">
      <w:pPr>
        <w:numPr>
          <w:ilvl w:val="0"/>
          <w:numId w:val="1"/>
        </w:numPr>
        <w:tabs>
          <w:tab w:val="clear" w:pos="1080"/>
          <w:tab w:val="num" w:pos="360"/>
          <w:tab w:val="left" w:pos="9639"/>
        </w:tabs>
        <w:spacing w:line="360" w:lineRule="auto"/>
        <w:ind w:left="360" w:hanging="360"/>
        <w:jc w:val="both"/>
        <w:rPr>
          <w:sz w:val="28"/>
          <w:szCs w:val="28"/>
        </w:rPr>
      </w:pPr>
      <w:r w:rsidRPr="00D3389E">
        <w:rPr>
          <w:sz w:val="28"/>
          <w:szCs w:val="28"/>
        </w:rPr>
        <w:t>План-схемы образовательного учреждения:</w:t>
      </w:r>
    </w:p>
    <w:p w:rsidR="00F5702C" w:rsidRPr="00D3389E" w:rsidRDefault="00F5702C" w:rsidP="00F5702C">
      <w:pPr>
        <w:numPr>
          <w:ilvl w:val="0"/>
          <w:numId w:val="2"/>
        </w:numPr>
        <w:tabs>
          <w:tab w:val="num" w:pos="360"/>
          <w:tab w:val="left" w:pos="9639"/>
        </w:tabs>
        <w:spacing w:line="360" w:lineRule="auto"/>
        <w:ind w:left="360"/>
        <w:jc w:val="both"/>
        <w:rPr>
          <w:sz w:val="28"/>
          <w:szCs w:val="28"/>
        </w:rPr>
      </w:pPr>
      <w:r w:rsidRPr="00D3389E">
        <w:rPr>
          <w:sz w:val="28"/>
          <w:szCs w:val="28"/>
        </w:rPr>
        <w:t>район расположения ОУ, пути движения транспортных средств и обучающихся;</w:t>
      </w:r>
    </w:p>
    <w:p w:rsidR="00F5702C" w:rsidRDefault="00F5702C" w:rsidP="00F5702C">
      <w:pPr>
        <w:numPr>
          <w:ilvl w:val="0"/>
          <w:numId w:val="2"/>
        </w:numPr>
        <w:tabs>
          <w:tab w:val="num" w:pos="360"/>
          <w:tab w:val="left" w:pos="9639"/>
        </w:tabs>
        <w:spacing w:line="360" w:lineRule="auto"/>
        <w:ind w:left="360"/>
        <w:jc w:val="both"/>
        <w:rPr>
          <w:sz w:val="28"/>
          <w:szCs w:val="28"/>
        </w:rPr>
      </w:pPr>
      <w:r w:rsidRPr="00D3389E">
        <w:rPr>
          <w:sz w:val="28"/>
          <w:szCs w:val="28"/>
        </w:rPr>
        <w:t xml:space="preserve">организация дорожного движения в непосредственной близости от </w:t>
      </w:r>
      <w:r>
        <w:rPr>
          <w:sz w:val="28"/>
          <w:szCs w:val="28"/>
        </w:rPr>
        <w:t>филиала МБОУ «Средней школы № 41»</w:t>
      </w:r>
      <w:r w:rsidRPr="00D3389E">
        <w:rPr>
          <w:sz w:val="28"/>
          <w:szCs w:val="28"/>
        </w:rPr>
        <w:t xml:space="preserve"> с размещением соответствующих технических средств, маршруты движения обучающихся;</w:t>
      </w:r>
    </w:p>
    <w:p w:rsidR="00F5702C" w:rsidRPr="00D3389E" w:rsidRDefault="00F5702C" w:rsidP="00F5702C">
      <w:pPr>
        <w:numPr>
          <w:ilvl w:val="0"/>
          <w:numId w:val="2"/>
        </w:numPr>
        <w:tabs>
          <w:tab w:val="num" w:pos="360"/>
          <w:tab w:val="left" w:pos="9639"/>
        </w:tabs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маршруты движения детей от ОУ к остановочной площадке;</w:t>
      </w:r>
    </w:p>
    <w:p w:rsidR="00F5702C" w:rsidRPr="00D3389E" w:rsidRDefault="00F5702C" w:rsidP="00F5702C">
      <w:pPr>
        <w:numPr>
          <w:ilvl w:val="0"/>
          <w:numId w:val="2"/>
        </w:numPr>
        <w:tabs>
          <w:tab w:val="num" w:pos="360"/>
          <w:tab w:val="left" w:pos="9639"/>
        </w:tabs>
        <w:spacing w:line="360" w:lineRule="auto"/>
        <w:ind w:left="360"/>
        <w:jc w:val="both"/>
        <w:rPr>
          <w:sz w:val="28"/>
          <w:szCs w:val="28"/>
        </w:rPr>
      </w:pPr>
      <w:r w:rsidRPr="00D3389E">
        <w:rPr>
          <w:sz w:val="28"/>
          <w:szCs w:val="28"/>
        </w:rPr>
        <w:t>пути движения транспортных средств к местам разгрузки/погрузки и рекомендуемых безопасных путей передвижения детей по территории образовательного учреждения.</w:t>
      </w:r>
    </w:p>
    <w:p w:rsidR="00F5702C" w:rsidRPr="00D33295" w:rsidRDefault="00F5702C" w:rsidP="00F5702C">
      <w:pPr>
        <w:tabs>
          <w:tab w:val="left" w:pos="9639"/>
        </w:tabs>
        <w:spacing w:line="360" w:lineRule="auto"/>
        <w:jc w:val="both"/>
        <w:rPr>
          <w:sz w:val="28"/>
          <w:szCs w:val="28"/>
        </w:rPr>
      </w:pPr>
    </w:p>
    <w:p w:rsidR="00F5702C" w:rsidRDefault="00F5702C" w:rsidP="00F5702C">
      <w:pPr>
        <w:tabs>
          <w:tab w:val="left" w:pos="9639"/>
        </w:tabs>
        <w:spacing w:line="360" w:lineRule="auto"/>
        <w:jc w:val="center"/>
        <w:rPr>
          <w:b/>
        </w:rPr>
      </w:pPr>
    </w:p>
    <w:p w:rsidR="00F5702C" w:rsidRDefault="00F5702C" w:rsidP="00F5702C">
      <w:pPr>
        <w:tabs>
          <w:tab w:val="left" w:pos="9639"/>
        </w:tabs>
        <w:spacing w:line="360" w:lineRule="auto"/>
        <w:jc w:val="center"/>
        <w:rPr>
          <w:b/>
        </w:rPr>
      </w:pPr>
    </w:p>
    <w:p w:rsidR="00F5702C" w:rsidRDefault="00F5702C" w:rsidP="00F5702C">
      <w:pPr>
        <w:tabs>
          <w:tab w:val="left" w:pos="9639"/>
        </w:tabs>
        <w:spacing w:line="360" w:lineRule="auto"/>
        <w:jc w:val="center"/>
        <w:rPr>
          <w:b/>
        </w:rPr>
      </w:pPr>
    </w:p>
    <w:p w:rsidR="00F5702C" w:rsidRDefault="00F5702C" w:rsidP="00F5702C">
      <w:pPr>
        <w:tabs>
          <w:tab w:val="left" w:pos="9639"/>
        </w:tabs>
        <w:spacing w:line="360" w:lineRule="auto"/>
        <w:jc w:val="center"/>
        <w:rPr>
          <w:b/>
        </w:rPr>
      </w:pPr>
    </w:p>
    <w:p w:rsidR="00F5702C" w:rsidRDefault="00F5702C" w:rsidP="00F5702C">
      <w:pPr>
        <w:tabs>
          <w:tab w:val="left" w:pos="9639"/>
        </w:tabs>
        <w:spacing w:line="360" w:lineRule="auto"/>
        <w:jc w:val="center"/>
        <w:rPr>
          <w:b/>
        </w:rPr>
      </w:pPr>
    </w:p>
    <w:p w:rsidR="00F5702C" w:rsidRDefault="00F5702C" w:rsidP="00F5702C">
      <w:pPr>
        <w:tabs>
          <w:tab w:val="left" w:pos="9639"/>
        </w:tabs>
        <w:spacing w:line="360" w:lineRule="auto"/>
        <w:jc w:val="center"/>
        <w:rPr>
          <w:b/>
        </w:rPr>
      </w:pPr>
    </w:p>
    <w:p w:rsidR="00F5702C" w:rsidRDefault="00F5702C" w:rsidP="00F5702C">
      <w:pPr>
        <w:tabs>
          <w:tab w:val="left" w:pos="9639"/>
        </w:tabs>
        <w:spacing w:line="360" w:lineRule="auto"/>
        <w:jc w:val="center"/>
        <w:rPr>
          <w:b/>
        </w:rPr>
      </w:pPr>
    </w:p>
    <w:p w:rsidR="00F5702C" w:rsidRDefault="00F5702C" w:rsidP="00F5702C">
      <w:pPr>
        <w:tabs>
          <w:tab w:val="left" w:pos="9639"/>
        </w:tabs>
        <w:spacing w:line="360" w:lineRule="auto"/>
        <w:jc w:val="center"/>
        <w:rPr>
          <w:b/>
        </w:rPr>
      </w:pPr>
    </w:p>
    <w:p w:rsidR="00F5702C" w:rsidRDefault="00F5702C" w:rsidP="00F5702C">
      <w:pPr>
        <w:tabs>
          <w:tab w:val="left" w:pos="9639"/>
        </w:tabs>
        <w:spacing w:line="360" w:lineRule="auto"/>
        <w:jc w:val="center"/>
        <w:rPr>
          <w:b/>
        </w:rPr>
      </w:pPr>
    </w:p>
    <w:p w:rsidR="00F5702C" w:rsidRDefault="00F5702C" w:rsidP="00F5702C">
      <w:pPr>
        <w:tabs>
          <w:tab w:val="left" w:pos="9639"/>
        </w:tabs>
        <w:spacing w:line="360" w:lineRule="auto"/>
        <w:jc w:val="center"/>
        <w:rPr>
          <w:b/>
        </w:rPr>
      </w:pPr>
    </w:p>
    <w:p w:rsidR="00F5702C" w:rsidRDefault="00F5702C" w:rsidP="00F5702C">
      <w:pPr>
        <w:tabs>
          <w:tab w:val="left" w:pos="9639"/>
        </w:tabs>
        <w:spacing w:line="360" w:lineRule="auto"/>
        <w:jc w:val="center"/>
        <w:rPr>
          <w:b/>
        </w:rPr>
      </w:pPr>
    </w:p>
    <w:p w:rsidR="00F5702C" w:rsidRDefault="00F5702C" w:rsidP="00F5702C">
      <w:pPr>
        <w:tabs>
          <w:tab w:val="left" w:pos="9639"/>
        </w:tabs>
        <w:spacing w:line="360" w:lineRule="auto"/>
        <w:jc w:val="center"/>
        <w:rPr>
          <w:b/>
        </w:rPr>
      </w:pPr>
    </w:p>
    <w:p w:rsidR="00F5702C" w:rsidRDefault="00F5702C" w:rsidP="00F5702C">
      <w:pPr>
        <w:tabs>
          <w:tab w:val="left" w:pos="9639"/>
        </w:tabs>
        <w:spacing w:line="360" w:lineRule="auto"/>
        <w:jc w:val="center"/>
        <w:rPr>
          <w:b/>
        </w:rPr>
      </w:pPr>
    </w:p>
    <w:p w:rsidR="00F5702C" w:rsidRDefault="00F5702C" w:rsidP="00F5702C">
      <w:pPr>
        <w:tabs>
          <w:tab w:val="left" w:pos="9639"/>
        </w:tabs>
        <w:spacing w:line="360" w:lineRule="auto"/>
        <w:jc w:val="center"/>
        <w:rPr>
          <w:b/>
        </w:rPr>
      </w:pPr>
    </w:p>
    <w:p w:rsidR="00F5702C" w:rsidRDefault="00F5702C" w:rsidP="00F5702C">
      <w:pPr>
        <w:tabs>
          <w:tab w:val="left" w:pos="9639"/>
        </w:tabs>
        <w:spacing w:line="360" w:lineRule="auto"/>
        <w:jc w:val="center"/>
        <w:rPr>
          <w:b/>
        </w:rPr>
      </w:pPr>
    </w:p>
    <w:p w:rsidR="00F5702C" w:rsidRDefault="00F5702C" w:rsidP="00F5702C">
      <w:pPr>
        <w:tabs>
          <w:tab w:val="left" w:pos="9639"/>
        </w:tabs>
        <w:spacing w:line="360" w:lineRule="auto"/>
        <w:jc w:val="center"/>
        <w:rPr>
          <w:b/>
        </w:rPr>
      </w:pPr>
    </w:p>
    <w:p w:rsidR="00F5702C" w:rsidRDefault="00F5702C" w:rsidP="00F5702C">
      <w:pPr>
        <w:tabs>
          <w:tab w:val="left" w:pos="9639"/>
        </w:tabs>
        <w:spacing w:line="360" w:lineRule="auto"/>
        <w:jc w:val="center"/>
        <w:rPr>
          <w:b/>
        </w:rPr>
      </w:pPr>
    </w:p>
    <w:p w:rsidR="00F5702C" w:rsidRDefault="00F5702C" w:rsidP="00F5702C">
      <w:pPr>
        <w:tabs>
          <w:tab w:val="left" w:pos="9639"/>
        </w:tabs>
        <w:spacing w:line="360" w:lineRule="auto"/>
        <w:jc w:val="center"/>
        <w:rPr>
          <w:b/>
        </w:rPr>
      </w:pPr>
    </w:p>
    <w:p w:rsidR="00F5702C" w:rsidRDefault="00F5702C" w:rsidP="00F5702C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</w:p>
    <w:p w:rsidR="00F5702C" w:rsidRPr="00D3389E" w:rsidRDefault="00F5702C" w:rsidP="00F5702C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  <w:r w:rsidRPr="00D3389E">
        <w:rPr>
          <w:b/>
          <w:sz w:val="28"/>
          <w:szCs w:val="28"/>
          <w:lang w:val="en-US"/>
        </w:rPr>
        <w:t>I</w:t>
      </w:r>
      <w:r w:rsidRPr="00D3389E">
        <w:rPr>
          <w:b/>
          <w:sz w:val="28"/>
          <w:szCs w:val="28"/>
        </w:rPr>
        <w:t>. Пояснительная записка</w:t>
      </w:r>
      <w:r>
        <w:rPr>
          <w:b/>
          <w:sz w:val="28"/>
          <w:szCs w:val="28"/>
        </w:rPr>
        <w:t xml:space="preserve"> </w:t>
      </w:r>
    </w:p>
    <w:p w:rsidR="00F5702C" w:rsidRPr="00A954CB" w:rsidRDefault="00F5702C" w:rsidP="00F5702C">
      <w:pPr>
        <w:tabs>
          <w:tab w:val="left" w:pos="9639"/>
        </w:tabs>
        <w:spacing w:line="360" w:lineRule="auto"/>
        <w:ind w:firstLine="284"/>
        <w:jc w:val="both"/>
        <w:rPr>
          <w:sz w:val="28"/>
          <w:szCs w:val="28"/>
        </w:rPr>
      </w:pPr>
      <w:r w:rsidRPr="00A954CB">
        <w:rPr>
          <w:sz w:val="28"/>
          <w:szCs w:val="28"/>
        </w:rPr>
        <w:t xml:space="preserve">Муниципальное бюджетное </w:t>
      </w:r>
      <w:r>
        <w:rPr>
          <w:sz w:val="28"/>
          <w:szCs w:val="28"/>
        </w:rPr>
        <w:t xml:space="preserve">дошкольное </w:t>
      </w:r>
      <w:r w:rsidRPr="00A954CB">
        <w:rPr>
          <w:sz w:val="28"/>
          <w:szCs w:val="28"/>
        </w:rPr>
        <w:t xml:space="preserve">образовательное учреждение </w:t>
      </w:r>
      <w:r>
        <w:rPr>
          <w:sz w:val="28"/>
          <w:szCs w:val="28"/>
        </w:rPr>
        <w:t xml:space="preserve">«Детский сад № 5» </w:t>
      </w:r>
      <w:r w:rsidRPr="00A954CB">
        <w:rPr>
          <w:sz w:val="28"/>
          <w:szCs w:val="28"/>
        </w:rPr>
        <w:t xml:space="preserve">находится на территории </w:t>
      </w:r>
      <w:r>
        <w:rPr>
          <w:sz w:val="28"/>
          <w:szCs w:val="28"/>
        </w:rPr>
        <w:t xml:space="preserve">Советского района </w:t>
      </w:r>
      <w:r w:rsidRPr="00A954CB">
        <w:rPr>
          <w:sz w:val="28"/>
          <w:szCs w:val="28"/>
        </w:rPr>
        <w:t xml:space="preserve">г. Иванова, </w:t>
      </w:r>
      <w:r>
        <w:rPr>
          <w:sz w:val="28"/>
          <w:szCs w:val="28"/>
        </w:rPr>
        <w:t>ул. 5-я Сусанина, д. 3</w:t>
      </w:r>
      <w:r w:rsidRPr="00A954CB">
        <w:rPr>
          <w:sz w:val="28"/>
          <w:szCs w:val="28"/>
        </w:rPr>
        <w:t>.</w:t>
      </w:r>
    </w:p>
    <w:p w:rsidR="00F5702C" w:rsidRDefault="00F5702C" w:rsidP="00F5702C">
      <w:pPr>
        <w:tabs>
          <w:tab w:val="left" w:pos="9639"/>
        </w:tabs>
        <w:spacing w:line="360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Вокруг здания детского сада – частный сектор.  Рядом </w:t>
      </w:r>
      <w:r w:rsidRPr="00D3389E">
        <w:rPr>
          <w:sz w:val="28"/>
          <w:szCs w:val="28"/>
        </w:rPr>
        <w:t xml:space="preserve"> нет стадиона, парка, спортивно-оздоровительного комп</w:t>
      </w:r>
      <w:r>
        <w:rPr>
          <w:sz w:val="28"/>
          <w:szCs w:val="28"/>
        </w:rPr>
        <w:t>лекса. Воспитанники детского сада в большинстве - жители микрорайона. Движение воспитанников с родителями,</w:t>
      </w:r>
      <w:r w:rsidRPr="00D3389E">
        <w:rPr>
          <w:sz w:val="28"/>
          <w:szCs w:val="28"/>
        </w:rPr>
        <w:t xml:space="preserve"> на остановку общественного тр</w:t>
      </w:r>
      <w:r>
        <w:rPr>
          <w:sz w:val="28"/>
          <w:szCs w:val="28"/>
        </w:rPr>
        <w:t xml:space="preserve">анспорта  </w:t>
      </w:r>
      <w:r w:rsidRPr="00D3389E">
        <w:rPr>
          <w:sz w:val="28"/>
          <w:szCs w:val="28"/>
        </w:rPr>
        <w:t>осуществляется по</w:t>
      </w:r>
      <w:r>
        <w:rPr>
          <w:sz w:val="28"/>
          <w:szCs w:val="28"/>
        </w:rPr>
        <w:t xml:space="preserve"> внутридомовой территории без пересечения главных автомобильных дорог.</w:t>
      </w:r>
    </w:p>
    <w:p w:rsidR="00F5702C" w:rsidRPr="00D3389E" w:rsidRDefault="00F5702C" w:rsidP="00F5702C">
      <w:pPr>
        <w:spacing w:line="360" w:lineRule="auto"/>
        <w:ind w:firstLine="284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темное время суток  территории микрорайона и детского сада искусственно освещены. </w:t>
      </w:r>
    </w:p>
    <w:p w:rsidR="00F5702C" w:rsidRDefault="00F5702C" w:rsidP="00F5702C">
      <w:pPr>
        <w:tabs>
          <w:tab w:val="left" w:pos="9639"/>
        </w:tabs>
        <w:spacing w:line="360" w:lineRule="auto"/>
        <w:jc w:val="center"/>
        <w:rPr>
          <w:b/>
        </w:rPr>
      </w:pPr>
    </w:p>
    <w:p w:rsidR="00F5702C" w:rsidRDefault="00F5702C" w:rsidP="00F5702C">
      <w:pPr>
        <w:tabs>
          <w:tab w:val="left" w:pos="9639"/>
        </w:tabs>
        <w:spacing w:line="360" w:lineRule="auto"/>
        <w:jc w:val="center"/>
        <w:rPr>
          <w:b/>
        </w:rPr>
      </w:pPr>
    </w:p>
    <w:p w:rsidR="00F5702C" w:rsidRDefault="00F5702C" w:rsidP="00F5702C">
      <w:pPr>
        <w:tabs>
          <w:tab w:val="left" w:pos="9639"/>
        </w:tabs>
        <w:spacing w:line="360" w:lineRule="auto"/>
        <w:jc w:val="center"/>
        <w:rPr>
          <w:b/>
        </w:rPr>
      </w:pPr>
    </w:p>
    <w:p w:rsidR="00F5702C" w:rsidRDefault="00F5702C" w:rsidP="00F5702C">
      <w:pPr>
        <w:tabs>
          <w:tab w:val="left" w:pos="9639"/>
        </w:tabs>
        <w:spacing w:line="360" w:lineRule="auto"/>
        <w:jc w:val="center"/>
        <w:rPr>
          <w:b/>
        </w:rPr>
      </w:pPr>
    </w:p>
    <w:p w:rsidR="00F5702C" w:rsidRDefault="00F5702C" w:rsidP="00F5702C">
      <w:pPr>
        <w:tabs>
          <w:tab w:val="left" w:pos="9639"/>
        </w:tabs>
        <w:spacing w:line="360" w:lineRule="auto"/>
        <w:jc w:val="center"/>
        <w:rPr>
          <w:b/>
        </w:rPr>
      </w:pPr>
    </w:p>
    <w:p w:rsidR="00F5702C" w:rsidRDefault="00F5702C" w:rsidP="00F5702C">
      <w:pPr>
        <w:tabs>
          <w:tab w:val="left" w:pos="9639"/>
        </w:tabs>
        <w:spacing w:line="360" w:lineRule="auto"/>
        <w:jc w:val="center"/>
        <w:rPr>
          <w:b/>
        </w:rPr>
      </w:pPr>
    </w:p>
    <w:p w:rsidR="00F5702C" w:rsidRDefault="00F5702C" w:rsidP="00F5702C">
      <w:pPr>
        <w:tabs>
          <w:tab w:val="left" w:pos="9639"/>
        </w:tabs>
        <w:spacing w:line="360" w:lineRule="auto"/>
        <w:jc w:val="center"/>
        <w:rPr>
          <w:b/>
        </w:rPr>
      </w:pPr>
    </w:p>
    <w:p w:rsidR="00F5702C" w:rsidRDefault="00F5702C" w:rsidP="00F5702C">
      <w:pPr>
        <w:tabs>
          <w:tab w:val="left" w:pos="9639"/>
        </w:tabs>
        <w:spacing w:line="360" w:lineRule="auto"/>
        <w:jc w:val="center"/>
        <w:rPr>
          <w:b/>
        </w:rPr>
      </w:pPr>
    </w:p>
    <w:p w:rsidR="00F5702C" w:rsidRDefault="00F5702C" w:rsidP="00F5702C">
      <w:pPr>
        <w:tabs>
          <w:tab w:val="left" w:pos="9639"/>
        </w:tabs>
        <w:spacing w:line="360" w:lineRule="auto"/>
        <w:jc w:val="center"/>
        <w:rPr>
          <w:b/>
        </w:rPr>
      </w:pPr>
    </w:p>
    <w:p w:rsidR="00F5702C" w:rsidRDefault="00F5702C" w:rsidP="00F5702C">
      <w:pPr>
        <w:tabs>
          <w:tab w:val="left" w:pos="9639"/>
        </w:tabs>
        <w:spacing w:line="360" w:lineRule="auto"/>
        <w:jc w:val="center"/>
        <w:rPr>
          <w:b/>
        </w:rPr>
      </w:pPr>
    </w:p>
    <w:p w:rsidR="00F5702C" w:rsidRDefault="00F5702C" w:rsidP="00F5702C">
      <w:pPr>
        <w:tabs>
          <w:tab w:val="left" w:pos="9639"/>
        </w:tabs>
        <w:spacing w:line="360" w:lineRule="auto"/>
        <w:jc w:val="center"/>
        <w:rPr>
          <w:b/>
        </w:rPr>
      </w:pPr>
    </w:p>
    <w:p w:rsidR="00F5702C" w:rsidRDefault="00F5702C" w:rsidP="00F5702C">
      <w:pPr>
        <w:tabs>
          <w:tab w:val="left" w:pos="9639"/>
        </w:tabs>
        <w:spacing w:line="360" w:lineRule="auto"/>
        <w:jc w:val="center"/>
        <w:rPr>
          <w:b/>
        </w:rPr>
      </w:pPr>
    </w:p>
    <w:p w:rsidR="00F5702C" w:rsidRDefault="00F5702C" w:rsidP="00F5702C">
      <w:pPr>
        <w:tabs>
          <w:tab w:val="left" w:pos="9639"/>
        </w:tabs>
        <w:spacing w:line="360" w:lineRule="auto"/>
        <w:jc w:val="center"/>
        <w:rPr>
          <w:b/>
        </w:rPr>
      </w:pPr>
    </w:p>
    <w:p w:rsidR="00F5702C" w:rsidRDefault="00F5702C" w:rsidP="00F5702C">
      <w:pPr>
        <w:tabs>
          <w:tab w:val="left" w:pos="9639"/>
        </w:tabs>
        <w:spacing w:line="360" w:lineRule="auto"/>
        <w:jc w:val="center"/>
        <w:rPr>
          <w:b/>
        </w:rPr>
      </w:pPr>
    </w:p>
    <w:p w:rsidR="00F5702C" w:rsidRDefault="00F5702C" w:rsidP="00F5702C">
      <w:pPr>
        <w:tabs>
          <w:tab w:val="left" w:pos="9639"/>
        </w:tabs>
        <w:spacing w:line="360" w:lineRule="auto"/>
        <w:jc w:val="center"/>
        <w:rPr>
          <w:b/>
        </w:rPr>
      </w:pPr>
    </w:p>
    <w:p w:rsidR="00F5702C" w:rsidRDefault="00F5702C" w:rsidP="00F5702C">
      <w:pPr>
        <w:tabs>
          <w:tab w:val="left" w:pos="9639"/>
        </w:tabs>
        <w:spacing w:line="360" w:lineRule="auto"/>
        <w:rPr>
          <w:b/>
        </w:rPr>
      </w:pPr>
    </w:p>
    <w:p w:rsidR="00F5702C" w:rsidRPr="00A103ED" w:rsidRDefault="00F5702C" w:rsidP="00F5702C">
      <w:pPr>
        <w:tabs>
          <w:tab w:val="left" w:pos="1155"/>
        </w:tabs>
      </w:pPr>
    </w:p>
    <w:p w:rsidR="0065166B" w:rsidRDefault="0065166B"/>
    <w:sectPr w:rsidR="0065166B" w:rsidSect="008C17B8">
      <w:headerReference w:type="even" r:id="rId9"/>
      <w:footerReference w:type="even" r:id="rId10"/>
      <w:footerReference w:type="default" r:id="rId11"/>
      <w:pgSz w:w="11906" w:h="16838" w:code="9"/>
      <w:pgMar w:top="284" w:right="1134" w:bottom="142" w:left="1276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2537" w:rsidRDefault="00172537">
      <w:r>
        <w:separator/>
      </w:r>
    </w:p>
  </w:endnote>
  <w:endnote w:type="continuationSeparator" w:id="0">
    <w:p w:rsidR="00172537" w:rsidRDefault="001725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3F69" w:rsidRDefault="00F5702C" w:rsidP="008D5F4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E3F69" w:rsidRDefault="00172537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3F69" w:rsidRDefault="00172537" w:rsidP="008D5F42">
    <w:pPr>
      <w:pStyle w:val="a3"/>
      <w:framePr w:wrap="around" w:vAnchor="text" w:hAnchor="margin" w:xAlign="center" w:y="1"/>
      <w:rPr>
        <w:rStyle w:val="a5"/>
      </w:rPr>
    </w:pPr>
  </w:p>
  <w:p w:rsidR="002E3F69" w:rsidRDefault="00172537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2537" w:rsidRDefault="00172537">
      <w:r>
        <w:separator/>
      </w:r>
    </w:p>
  </w:footnote>
  <w:footnote w:type="continuationSeparator" w:id="0">
    <w:p w:rsidR="00172537" w:rsidRDefault="001725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3F69" w:rsidRDefault="00F5702C" w:rsidP="00B63677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E3F69" w:rsidRDefault="00172537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0D7F9B"/>
    <w:multiLevelType w:val="hybridMultilevel"/>
    <w:tmpl w:val="A868214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714B06C">
      <w:start w:val="1"/>
      <w:numFmt w:val="decimal"/>
      <w:lvlText w:val="%2."/>
      <w:lvlJc w:val="left"/>
      <w:pPr>
        <w:tabs>
          <w:tab w:val="num" w:pos="2415"/>
        </w:tabs>
        <w:ind w:left="2415" w:hanging="133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3734C0E"/>
    <w:multiLevelType w:val="hybridMultilevel"/>
    <w:tmpl w:val="2480B4AE"/>
    <w:lvl w:ilvl="0" w:tplc="586E0B6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02C"/>
    <w:rsid w:val="0000715F"/>
    <w:rsid w:val="00172537"/>
    <w:rsid w:val="001E7989"/>
    <w:rsid w:val="001F02A9"/>
    <w:rsid w:val="00231D00"/>
    <w:rsid w:val="002A122C"/>
    <w:rsid w:val="002F612B"/>
    <w:rsid w:val="003B392B"/>
    <w:rsid w:val="00411D32"/>
    <w:rsid w:val="00454927"/>
    <w:rsid w:val="005941AF"/>
    <w:rsid w:val="005A2D74"/>
    <w:rsid w:val="00607E72"/>
    <w:rsid w:val="0065166B"/>
    <w:rsid w:val="006570AA"/>
    <w:rsid w:val="008C17B8"/>
    <w:rsid w:val="008E50A9"/>
    <w:rsid w:val="0090777F"/>
    <w:rsid w:val="00925AAB"/>
    <w:rsid w:val="00966D6C"/>
    <w:rsid w:val="009B1E66"/>
    <w:rsid w:val="00A70585"/>
    <w:rsid w:val="00B90620"/>
    <w:rsid w:val="00BA44F8"/>
    <w:rsid w:val="00BC7E5E"/>
    <w:rsid w:val="00D416C2"/>
    <w:rsid w:val="00F5702C"/>
    <w:rsid w:val="00F7209B"/>
    <w:rsid w:val="00FB1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1AB77C-0CDB-4539-89EE-06FB59E92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70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F5702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F5702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F5702C"/>
  </w:style>
  <w:style w:type="paragraph" w:styleId="a6">
    <w:name w:val="header"/>
    <w:basedOn w:val="a"/>
    <w:link w:val="a7"/>
    <w:rsid w:val="00F5702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F5702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uiPriority w:val="22"/>
    <w:qFormat/>
    <w:rsid w:val="00F5702C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3B392B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B392B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Plain Text"/>
    <w:basedOn w:val="a"/>
    <w:link w:val="ac"/>
    <w:uiPriority w:val="99"/>
    <w:unhideWhenUsed/>
    <w:rsid w:val="00FB10A0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c">
    <w:name w:val="Текст Знак"/>
    <w:basedOn w:val="a0"/>
    <w:link w:val="ab"/>
    <w:uiPriority w:val="99"/>
    <w:rsid w:val="00FB10A0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947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dou5k</dc:creator>
  <cp:keywords/>
  <dc:description/>
  <cp:lastModifiedBy>dou5k</cp:lastModifiedBy>
  <cp:revision>18</cp:revision>
  <cp:lastPrinted>2023-08-25T11:46:00Z</cp:lastPrinted>
  <dcterms:created xsi:type="dcterms:W3CDTF">2018-02-08T07:58:00Z</dcterms:created>
  <dcterms:modified xsi:type="dcterms:W3CDTF">2025-09-17T08:45:00Z</dcterms:modified>
</cp:coreProperties>
</file>