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C31" w:rsidRDefault="007F3C31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2.75pt">
            <v:imagedata r:id="rId7" o:title="001"/>
          </v:shape>
        </w:pict>
      </w:r>
    </w:p>
    <w:p w:rsidR="007F3C31" w:rsidRDefault="007F3C31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F3C31" w:rsidRDefault="007F3C31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6D08" w:rsidRDefault="00086D08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6D08" w:rsidRDefault="00086D08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6D08" w:rsidRDefault="00086D08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B218D" w:rsidRPr="00CB218D" w:rsidRDefault="00CB218D" w:rsidP="00E37BD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218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CB218D" w:rsidRPr="00CB218D" w:rsidRDefault="00CB218D" w:rsidP="00CB218D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218D" w:rsidRPr="00193A89" w:rsidRDefault="00CB218D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1.</w:t>
      </w: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Общие положения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193A89" w:rsidRDefault="00CB218D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Паспорт программы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CB218D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</w:t>
      </w: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Область применения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193A89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4. Перечень </w:t>
      </w:r>
      <w:r w:rsidRPr="00193A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официально изданных санитарных правил, методов и методик контроля факторов среды обитания в соответствии с осуществляемой деятельностью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B218D" w:rsidRPr="00CB218D" w:rsidRDefault="00193A89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.Термины и определения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CB218D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6.Порядок организации и проведения производственного контроля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193A89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.Обязанности должностных лиц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которых возложены функции по осуществлению производственного контроля.</w:t>
      </w:r>
    </w:p>
    <w:p w:rsidR="00CB218D" w:rsidRPr="00CB218D" w:rsidRDefault="00193A89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Ответственность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должностных лиц за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осуществление Программы производственного контроля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193A89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Мероприятия,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предусматривающие обоснование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безопасности для человека и среды обитания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193A89" w:rsidRPr="00CB218D" w:rsidRDefault="00CB218D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1.</w:t>
      </w: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Перечень должностных лиц (работников), на которых возложены функции по осуществлению производственного контроля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E37BDC" w:rsidRDefault="00E37BDC" w:rsidP="00086D08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         </w:t>
      </w:r>
      <w:r w:rsidR="00CB218D"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2.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37B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Перечень </w:t>
      </w:r>
      <w:r w:rsidRPr="00E37BDC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 человека и среды его обитания, в отношении которых необходима организация лаборат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орных исследований и испытаний.</w:t>
      </w:r>
    </w:p>
    <w:p w:rsidR="00CB218D" w:rsidRPr="00CB218D" w:rsidRDefault="00E37BDC" w:rsidP="00086D08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3.</w:t>
      </w: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должностей работников, подлежащих медицинским осмотрам, профессиональной гигиенической подготовке и аттестации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E37BDC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Приложение 4.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осуществляемых юридическим лицом, работ и услуг, подлежащих санитарно-эпидемиологической оценке, лицензированию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B218D" w:rsidRPr="00CB218D" w:rsidRDefault="00E37BDC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5</w:t>
      </w:r>
      <w:r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Мероприятия, предусматривающие обоснование безопасности для человека и окружающей среды</w:t>
      </w:r>
    </w:p>
    <w:p w:rsidR="00CB218D" w:rsidRPr="00CB218D" w:rsidRDefault="00E37BDC" w:rsidP="00086D08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6.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B218D" w:rsidRPr="00CB21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p w:rsidR="00CB218D" w:rsidRPr="00CB218D" w:rsidRDefault="00193A89" w:rsidP="00086D08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        </w:t>
      </w:r>
      <w:r w:rsidR="00E37BDC" w:rsidRPr="00CB21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Приложение 7.</w:t>
      </w:r>
      <w:r w:rsidR="00E37B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193A8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Перечень </w:t>
      </w:r>
      <w:r w:rsidRPr="00193A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надзор.</w:t>
      </w:r>
    </w:p>
    <w:p w:rsidR="00193A89" w:rsidRPr="00193A89" w:rsidRDefault="00193A89" w:rsidP="00086D08">
      <w:pPr>
        <w:spacing w:after="15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          </w:t>
      </w:r>
      <w:r w:rsidR="00E37BDC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Приложение 8. </w:t>
      </w:r>
      <w:r w:rsidRPr="00193A8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p w:rsidR="00E37BDC" w:rsidRDefault="00E37BDC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86D08" w:rsidRDefault="00086D08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86D08" w:rsidRDefault="00086D08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86D08" w:rsidRDefault="00086D08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86D08" w:rsidRDefault="00086D08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86D08" w:rsidRDefault="00086D08" w:rsidP="00086D0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B2392" w:rsidRPr="00CB218D" w:rsidRDefault="00BB2392" w:rsidP="00086D0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B21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1. </w:t>
      </w: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Общие положения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B2392" w:rsidRPr="00BB2392" w:rsidRDefault="00BB2392" w:rsidP="00086D08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.1.Программа производственн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ого контроля определяет порядок 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организации и проведения производственного контроля за соблюдением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санитарных правил и выполнением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санитарно-противоэпидемических 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(профилактических) мероприятий и предусматривает обязанности должностных лиц организации по выполнению требований санитарных правил.</w:t>
      </w:r>
    </w:p>
    <w:p w:rsidR="00BB2392" w:rsidRPr="00BB2392" w:rsidRDefault="00BB2392" w:rsidP="00086D08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Условия труда, рабочее место и трудовой процесс не должны оказывать вредное воздействие на человека. Требования к обеспечению безопасных для человека условий труда устанавливаются санитарными правилами и иными нормативными правовыми актами Российской Федерации.</w:t>
      </w:r>
    </w:p>
    <w:p w:rsidR="00BB2392" w:rsidRPr="00BB2392" w:rsidRDefault="00BB2392" w:rsidP="00086D08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.3.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Должностные лица обязаны осуществлять общий контроль за выполнением санитарно-противоэпидемических (профилактических) мероприятий по обеспечению безопасных для человека условий труда и требований санитарных правил и иных нормативных правовых актов Российской Федерации, относящихся к производственным процессам и технологическому оборудованию, организации рабочих мест, коллективным и индивидуальным средствам защиты работников, режиму труда, отдыха и бытовому обслуживанию работников, в целях предупреждения травм, профессиональных заболеваний, инфекционных заболеваний (отравлений), связанных с условиями труда.</w:t>
      </w:r>
    </w:p>
    <w:p w:rsidR="00BB2392" w:rsidRDefault="00BB2392" w:rsidP="00086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D1EFD" w:rsidRDefault="00BB2392" w:rsidP="0008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</w:t>
      </w:r>
      <w:r w:rsidR="00ED1EFD" w:rsidRPr="00F12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Паспорт программы</w:t>
      </w:r>
    </w:p>
    <w:p w:rsidR="00086D08" w:rsidRPr="00E70E3B" w:rsidRDefault="00086D08" w:rsidP="00086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1"/>
        <w:gridCol w:w="7265"/>
      </w:tblGrid>
      <w:tr w:rsidR="00ED1EFD" w:rsidRPr="00EA5C40" w:rsidTr="00086D08">
        <w:tc>
          <w:tcPr>
            <w:tcW w:w="977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объекта</w:t>
            </w:r>
          </w:p>
        </w:tc>
      </w:tr>
      <w:tr w:rsidR="00ED1EFD" w:rsidRPr="00EA5C40" w:rsidTr="00086D08">
        <w:trPr>
          <w:trHeight w:val="34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и</w:t>
            </w:r>
            <w:r w:rsid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сокращенное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наименование: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Муниципальное бюджетное дошкольное образовательное</w:t>
            </w:r>
            <w:r w:rsidR="009E3601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учреждение «Детский сад № </w:t>
            </w:r>
            <w:r w:rsid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9E3601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» (МБДОУ </w:t>
            </w:r>
            <w:r w:rsidR="009E36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="009E3601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Детский сад</w:t>
            </w:r>
            <w:r w:rsidR="008703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E3601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r w:rsid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9E3601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объекта: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которые</w:t>
            </w:r>
            <w:proofErr w:type="gramEnd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образовательная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организация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990964" w:rsidRDefault="00ED1EFD" w:rsidP="00086D08">
            <w:pPr>
              <w:pStyle w:val="af"/>
              <w:numPr>
                <w:ilvl w:val="0"/>
                <w:numId w:val="15"/>
              </w:num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9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образовательная:</w:t>
            </w:r>
          </w:p>
          <w:p w:rsidR="00ED1EFD" w:rsidRPr="006C5701" w:rsidRDefault="00ED1EFD" w:rsidP="00086D08">
            <w:pPr>
              <w:numPr>
                <w:ilvl w:val="0"/>
                <w:numId w:val="1"/>
              </w:numPr>
              <w:spacing w:after="0" w:line="255" w:lineRule="atLeast"/>
              <w:ind w:left="270" w:hanging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дошкольное образование;</w:t>
            </w:r>
          </w:p>
          <w:p w:rsidR="006C5701" w:rsidRPr="00EA5C40" w:rsidRDefault="006C5701" w:rsidP="00086D08">
            <w:pPr>
              <w:numPr>
                <w:ilvl w:val="0"/>
                <w:numId w:val="1"/>
              </w:numPr>
              <w:spacing w:after="0" w:line="255" w:lineRule="atLeast"/>
              <w:ind w:left="270" w:hanging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присмотр и уход</w:t>
            </w:r>
          </w:p>
          <w:p w:rsidR="00ED1EFD" w:rsidRDefault="00990964" w:rsidP="00086D08">
            <w:pPr>
              <w:pStyle w:val="af"/>
              <w:numPr>
                <w:ilvl w:val="0"/>
                <w:numId w:val="15"/>
              </w:num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</w:t>
            </w:r>
          </w:p>
          <w:p w:rsidR="00990964" w:rsidRPr="00990964" w:rsidRDefault="00990964" w:rsidP="00086D08">
            <w:pPr>
              <w:pStyle w:val="af"/>
              <w:numPr>
                <w:ilvl w:val="0"/>
                <w:numId w:val="17"/>
              </w:num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доврачебная помощь </w:t>
            </w:r>
            <w:r w:rsidR="005911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сестринскому делу в педиатрии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  <w:r w:rsidR="008703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  <w:r w:rsid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г.</w:t>
            </w: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  <w:r w:rsid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Иваново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5-я Сусанина</w:t>
            </w:r>
            <w:r w:rsidR="008703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д.</w:t>
            </w:r>
            <w:r w:rsid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адрес: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F12D13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3027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г.</w:t>
            </w: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Иваново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5-я Сусанина, д.3</w:t>
            </w:r>
          </w:p>
        </w:tc>
      </w:tr>
      <w:tr w:rsidR="00ED1EFD" w:rsidRPr="00EA5C40" w:rsidTr="00086D08">
        <w:tc>
          <w:tcPr>
            <w:tcW w:w="977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здания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строения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отдельно стоящее двухэтажное здание 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 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64F7B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707,5</w:t>
            </w:r>
            <w:r w:rsidR="006C57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кв.м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оборудование офисное (компьютер</w:t>
            </w:r>
            <w:r w:rsidR="00F2412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ы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МФУ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принтер</w:t>
            </w:r>
            <w:r w:rsidR="00F2412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ы</w:t>
            </w:r>
            <w:r w:rsid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ноутбук</w:t>
            </w:r>
            <w:r w:rsidR="00F2412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и)</w:t>
            </w:r>
          </w:p>
        </w:tc>
      </w:tr>
      <w:tr w:rsidR="00ED1EFD" w:rsidRPr="00EA5C40" w:rsidTr="00086D08">
        <w:tc>
          <w:tcPr>
            <w:tcW w:w="977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инженерных систем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естественное и искусственное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вентиляции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естественная, </w:t>
            </w:r>
            <w:r w:rsid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принудительная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отопления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централизованная, от городской сети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водоснабжения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холодая, централизованные</w:t>
            </w:r>
          </w:p>
        </w:tc>
      </w:tr>
      <w:tr w:rsidR="00ED1EFD" w:rsidRPr="00EA5C40" w:rsidTr="00086D0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канализации</w:t>
            </w:r>
          </w:p>
        </w:tc>
        <w:tc>
          <w:tcPr>
            <w:tcW w:w="7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64F7B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выгребная яма </w:t>
            </w:r>
          </w:p>
        </w:tc>
      </w:tr>
    </w:tbl>
    <w:p w:rsidR="00EA5C40" w:rsidRDefault="00EA5C40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70E3B" w:rsidRPr="00E70E3B" w:rsidRDefault="00BB2392" w:rsidP="00086D0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3</w:t>
      </w:r>
      <w:r w:rsidR="00E70E3B" w:rsidRPr="00E70E3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Область применения</w:t>
      </w:r>
    </w:p>
    <w:p w:rsidR="00E70E3B" w:rsidRPr="00E70E3B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="00E70E3B" w:rsidRPr="00E70E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.1.Настоящая Программа производственного контроля разработана в соответствии с действующими законодательными и другими нормативными правовыми актами, содержащими нормативные требования государственных санитарно-эпидемиологических правил и нормативов.</w:t>
      </w:r>
    </w:p>
    <w:p w:rsidR="00E70E3B" w:rsidRPr="00E70E3B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="00E70E3B" w:rsidRPr="00E70E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.2.Программа производственного контроля распространяется на дошкольное учреждение и обязательна к применению в области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E70E3B" w:rsidRPr="00E70E3B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="00E70E3B" w:rsidRPr="00E70E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.3.Программа производственного контроля устанавливает единую систему организации и осуществления производственного контроля с учетом функций управления должностных лиц учреждения.</w:t>
      </w:r>
    </w:p>
    <w:p w:rsidR="00E70E3B" w:rsidRPr="00E70E3B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="00E70E3B" w:rsidRPr="00E70E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.4.Программа производственного контроля направлена на обеспечение безопасности для здоровья человека выполняемых работ и оказываемых услуг.</w:t>
      </w:r>
    </w:p>
    <w:p w:rsidR="00E70E3B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="00E70E3B" w:rsidRPr="00E70E3B">
        <w:rPr>
          <w:rFonts w:ascii="Times New Roman" w:eastAsiaTheme="minorEastAsia" w:hAnsi="Times New Roman" w:cs="Times New Roman"/>
          <w:sz w:val="24"/>
          <w:szCs w:val="24"/>
          <w:lang w:eastAsia="ru-RU"/>
        </w:rPr>
        <w:t>.5.Внедрение и соблюдение требований Программы обеспечивают должностные лица учреждения.</w:t>
      </w:r>
    </w:p>
    <w:p w:rsidR="00BB2392" w:rsidRPr="00BB2392" w:rsidRDefault="00BB2392" w:rsidP="00086D0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D1EFD" w:rsidRPr="00EA5C40" w:rsidRDefault="00BB2392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</w:t>
      </w:r>
      <w:r w:rsidR="00ED1EFD"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 Перечень </w:t>
      </w:r>
      <w:r w:rsidR="00ED1EFD"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официально изданных санитарных правил, методов и методик контроля факторов среды обитания в соответствии с осуществляемой деятельностью: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" w:anchor="/document/99/901729631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Федеральный закон от 30.03.1999 № 52-ФЗ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санитарно-эпидемиологическом благополучии населения»;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" w:anchor="/document/99/901717430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Федеральный закон от 17.09.1998 № 157-Ф3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иммунопрофилактике инфекционных болезней»;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" w:anchor="/document/99/902312609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Федеральный закон от 21.11.2011 № 323-ФЗ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основах охраны здоровья граждан в Российской Федерации»;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" w:anchor="/document/99/901793598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СП 1.1.1058-01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«Организация и проведение производственного контроля за соблюдением санитарных правил и выполнением санитарно-эпидемиологических (профилактических) мероприятий»;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2" w:anchor="/document/99/566085656/ZAP23UG3D9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СП 2.4.3648-20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3" w:anchor="/document/99/573230583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СП 2.2.3670-20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условиям труда»;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4" w:anchor="/document/99/456088413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3.5.2.3472-17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организации и проведению дезинсекционных мероприятий в борьбе с членистоногими, имеющими эпидемиологическое и санитарно-гигиеническое значение»;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5" w:anchor="/document/99/566276706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2.3/2.4.3590-20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организации общественного питания населения»;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6" w:anchor="/document/99/573536177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2.1.3684-21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7" w:anchor="/document/99/573500115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1.2.3685-21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8" w:anchor="/document/99/901806306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2.3.2.1078-01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«Гигиенические требования безопасности и пищевой ценности пищевых продуктов»;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9" w:anchor="/document/99/901864836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СанПиН 2.3.2.1324-03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«Продовольственное сырье и пищевые продукты. Гигиенические требования к срокам годности и условиям хранения пищевых продуктов»;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0" w:anchor="/document/99/902299529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005/2011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безопасности упаковки»;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1" w:anchor="/document/99/902308641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007/2011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безопасности продукции, предназначенной для детей и подростков»;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2" w:anchor="/document/99/902320560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021/2011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безопасности пищевой продукции»;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3" w:anchor="/document/99/902320347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022/2011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«Пищевая продукция в части ее маркировки»;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4" w:anchor="/document/99/902320562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023/2011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«Технический регламент на соковую продукцию из фруктов и овощей»;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5" w:anchor="/document/99/902320571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024/2011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«Технический регламент на масложировую продукцию»;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6" w:anchor="/document/99/902352816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025/2012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безопасности мебельной продукции»;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7" w:anchor="/document/97/478487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ТР ТС 033/2013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 безопасности молока и молочной продукции»;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8" w:anchor="/document/99/573473071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приказ от 31.12.2020 Минтруда России № 988н, Минздрава России № 1420н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</w:t>
      </w:r>
    </w:p>
    <w:p w:rsidR="00ED1EFD" w:rsidRPr="0038051B" w:rsidRDefault="004915DC" w:rsidP="00086D08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9" w:anchor="/document/99/573473070/" w:history="1">
        <w:r w:rsidR="00ED1EFD" w:rsidRPr="0038051B">
          <w:rPr>
            <w:rFonts w:ascii="Times New Roman" w:eastAsia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приказ Минздрава России от 28.01.2021 № 29н</w:t>
        </w:r>
      </w:hyperlink>
      <w:r w:rsidR="00ED1EFD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</w:t>
      </w:r>
      <w:r w:rsidR="00E70E3B" w:rsidRPr="0038051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иодические медицинские осмотры».</w:t>
      </w:r>
    </w:p>
    <w:p w:rsidR="00C82F50" w:rsidRPr="0038051B" w:rsidRDefault="00C82F50" w:rsidP="00086D08">
      <w:pPr>
        <w:pStyle w:val="a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82F50" w:rsidRPr="0038051B" w:rsidRDefault="00BB2392" w:rsidP="00086D0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05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C82F50" w:rsidRPr="003805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Термины и определения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5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Безопасные условия труда</w:t>
      </w:r>
      <w:r w:rsidRPr="003805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условия труда, при которых воздействие на работающих вредных или опасных структурных факторов исклю</w:t>
      </w:r>
      <w:r w:rsidRPr="00C82F50">
        <w:rPr>
          <w:rFonts w:ascii="Times New Roman" w:hAnsi="Times New Roman" w:cs="Times New Roman"/>
          <w:sz w:val="24"/>
          <w:szCs w:val="24"/>
        </w:rPr>
        <w:t>чено либо уровни их воздействия не превышают установленные нормативы.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Рабочее место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место, в котором работник должен находиться или в которое ему необходимо прибыть в связи с его работой и которое прямо или косвенно находится под контролем работодателя.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Работник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физическое лицо, состоящее в трудовых отношениях с работодателем на основании заключенного трудового договора (контракта);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Санитарно-эпидемиологическое благополучие населения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состояние здоровья населения, среды обитания человека, при котором отсутствует вредное воздействие факторов среды обитания на человека и обеспечиваются благоприятные условия его жизнедеятельности.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Среда обитания человека (среда обитания)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совокупность объектов явлений и факторов окружающей (природной и искусственной) среды,' определяющая условия жизнедеятельности человека.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Факторы среды обитания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биологические (вирусные, бактериальные, паразитарные и иные), химические, физические (шум, вибрация, ультразвук,' инфразвук, тепловые, ионизирующие, неионизирующие и иные излучения),' социальные (питание, водоснабжение, условия быта, труда, отдыха) и иные факторы среды обитания, которые оказывают или могут оказывать воздействие на человека и (или) на состояние здоровья будущих поколений.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Вредное воздействие на человека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воздействие факторов среды обитания, создающее угрозу жизни или здоровью человека либо угрозу жизни или здоровью будущих поколений.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Благоприятные условия жизнедеятельности человека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состояние среды обитания, при котором отсутствует вредное воздействие ее факторов на человека (безвредные условия) и имеются возможности для восстановления нарушенных функций организма человека.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 xml:space="preserve">Безопасные условия для человека </w:t>
      </w:r>
      <w:r w:rsidRPr="00C82F50">
        <w:rPr>
          <w:rFonts w:ascii="Times New Roman" w:hAnsi="Times New Roman" w:cs="Times New Roman"/>
          <w:sz w:val="24"/>
          <w:szCs w:val="24"/>
        </w:rPr>
        <w:t>- состояние среды обитания, при котором отсутствует опасность вредного воздействия ее факторов на человека.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Санитарно-эпидемиологическая обстановка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состояние здоровья населения и среды обитания на определенной территории в конкретно указанное время.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Гигиенический норматив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установленное исследованиями допустимое максимальное или минимальное количественное и (или) качественное значение показателя, характеризующего тот или иной фактор среды обитания с позиций его безопасности и(или) безвредности для человека.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Государственные санитарно-эпидемиологические правила и нормативы (далее - санитарные правила)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нормативные правовые акты, устанавливающие санитарно- эпидемиологические требования (в </w:t>
      </w:r>
      <w:proofErr w:type="spellStart"/>
      <w:r w:rsidRPr="00C82F5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C82F50">
        <w:rPr>
          <w:rFonts w:ascii="Times New Roman" w:hAnsi="Times New Roman" w:cs="Times New Roman"/>
          <w:sz w:val="24"/>
          <w:szCs w:val="24"/>
        </w:rPr>
        <w:t>. критерии безопасности и (или) безвредности факторов среды обитания для человека, гигиенические и иные нормативы), несоблюдение которых создает угрозу жизни или здоровью человека, а также угрозу возникновения и распространения заболеваний.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lastRenderedPageBreak/>
        <w:t>Санитарно-противоэпидемические (профилактические) мероприятия</w:t>
      </w:r>
      <w:r w:rsidRPr="00C82F50">
        <w:rPr>
          <w:rFonts w:ascii="Times New Roman" w:hAnsi="Times New Roman" w:cs="Times New Roman"/>
          <w:sz w:val="24"/>
          <w:szCs w:val="24"/>
        </w:rPr>
        <w:t xml:space="preserve"> -организационные, административные, инженерно-технические, медико-санитарные, ветеринарные и иные меры, направленные на устранение или уменьшение вредного воздействия на человека факторов среды обитания, предотвращение возникновения и распространения инфекционных заболеваний и массовых неинфекционных заболеваний (отравлений) и их ликвидацию.</w:t>
      </w:r>
    </w:p>
    <w:p w:rsidR="00C82F50" w:rsidRP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Ограничительные мероприятия (карантин)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административные, медико-санитарные, ветеринарные и иные меры, направленные на предотвращение распространения инфекционных заболеваний и предусматривающие особый режим хозяйственной и иной деятельности, ограничение передвижения населения транспортных средств, грузов, товаров и животных.</w:t>
      </w:r>
    </w:p>
    <w:p w:rsidR="00C82F50" w:rsidRDefault="00C82F50" w:rsidP="00086D08">
      <w:pPr>
        <w:pStyle w:val="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F50">
        <w:rPr>
          <w:rFonts w:ascii="Times New Roman" w:hAnsi="Times New Roman" w:cs="Times New Roman"/>
          <w:i/>
          <w:sz w:val="24"/>
          <w:szCs w:val="24"/>
        </w:rPr>
        <w:t>Инфекционные заболевания</w:t>
      </w:r>
      <w:r w:rsidRPr="00C82F50">
        <w:rPr>
          <w:rFonts w:ascii="Times New Roman" w:hAnsi="Times New Roman" w:cs="Times New Roman"/>
          <w:sz w:val="24"/>
          <w:szCs w:val="24"/>
        </w:rPr>
        <w:t xml:space="preserve"> - инфекционные заболевания человека возникновение и распространение которых обусловлено воздействием на человека биологических факторов среды обитания (возбудителей инфекционных заболевании) и возможностью передачи болезни от заболевшего человека животного к здоровому человеку.</w:t>
      </w:r>
    </w:p>
    <w:p w:rsidR="00BB2392" w:rsidRDefault="00BB2392" w:rsidP="00086D08">
      <w:pPr>
        <w:pStyle w:val="a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2392" w:rsidRPr="00BB2392" w:rsidRDefault="00BB2392" w:rsidP="00086D0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6. Порядок организации и проведения производственного контроля.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.1.Производственный контроль за соблюдением санитарных правил и выполнением санитарно-противоэпидемических (профилактических) мероприятий (далее - производственный контроль) проводится должностными лицами на которых возложены функции по осуществлению производственного контроля приказом по ДОО в соответствии с осуществляемой ими деятельностью по обеспечению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.2.Целью производственного контроля является обеспечение безопасности и (или) безвредности для человека и среды обитания вредного влияния объектов производственного контроля путем должного выполнения санитарных правил, санитарно-противоэпидемических (профилактических) мероприятий учреждения и осуществления контроля за их соблюдением.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.3.Объектами производственного контроля являются групповые комнаты, буфеты, спальни, приемные, пищеблок, прачечная, туалеты, технологическое оборудование, технологические процессы, рабочие места, используемые для выполнения работ, оказания услуг.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.4.Производственный контроль включает: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.4.1.Наличие официально изданных санитарных правил, методов и методик контроля факторов среды обитания в соответствии с осуществляемой деятельностью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.4.2.Осуществление (организация) лабораторных   исследований и испытаний.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.4.3.Организацию медицинских осмотров.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.4.4.Контроль за наличием сертификатов, санитарно- эпидемиологических заключений, иных документов, подтверждающих качество, безопасность сырья полуфабрикатов, готовой продукции и технологий их производства, хранения и утилизации в случаях, предусмотренных действующим законодательством.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.4.5.Обоснование безопасности для человека и окружающей среды новых видов продукции и технологии ее производства, критериев безопасности и (или) безвредности факторов производственной и окружающей среды и разработку методов контроля, в том числе при хранении, транспортировке и утилизации продукции, а также безопасности процесса выполнения работ, оказания услуг.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.4.6.Ведение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p w:rsidR="00BB2392" w:rsidRPr="00BB2392" w:rsidRDefault="00BB2392" w:rsidP="0038051B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.4.7.Своевременное информирование населения, органов местного самоуправления, органов и учреждений государственной санитарно-</w:t>
      </w:r>
      <w:r w:rsidR="0038051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пидемиологической службы Российской Федерации об аварийных ситуациях, остановках производства, нарушениях технологических процессов, создающих угрозу санитарно-эпидемиологическому благополучию населения.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.4.8.Визуальный осмотр специально уполномоченными должностными лицами (работниками) организации за выполнением санитарно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противоэпидемических (профилактических) мероприятий, направленных на устранение выявленных нарушений.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.5.Лабораторные исследования и испытания осуществляются с привлечением лаборатории, аккредитованной в установленном порядке.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.6.Программа производственного контроля составляется должностными лицами учреждения. Необходимые изменения, дополнения в программу (план) производственного   контроля   вносятся   при   изменении   вида деятельности, технологии производства, других существенных изменениях деятельности учреждения.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.7.Разработанная программа производственного контроля утверждается руководителем организации.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.8.Мероприятия по проведению производственного контроля осуществляются должностными лицами, на которых возложены функции по осуществлению производственного контроля приказом по ДОО.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86D08" w:rsidRDefault="00BB2392" w:rsidP="00086D08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Обязанности должностных лиц учреждения, на которых возложены функции по осуществлению производственного контроля</w:t>
      </w:r>
      <w:r w:rsidR="00193A8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BB2392" w:rsidRPr="00BB2392" w:rsidRDefault="00BB2392" w:rsidP="00086D08">
      <w:pPr>
        <w:spacing w:after="0" w:line="240" w:lineRule="auto"/>
        <w:ind w:firstLine="426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.1.Должностное лицо, на которого возложены функции по осуществлению производственного контроля, при выявлении нарушений санитарных правил на объекте производственного контроля должны принять меры, направленные на устранение выявленных нарушений и недопущение их возникновения, в том числе: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.1.1.Приостановить либо прекратить свою деятельность или работу отдельных участков, эксплуатацию зданий, сооружений/оборудования, выполнение отдельных видов работ и оказание услуг.</w:t>
      </w:r>
    </w:p>
    <w:p w:rsid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.1.2.Прекратить использование в учреждении сырья, материалов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 соответствующих установленным требованиям.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.2.Должностные лица, на которых возложены функции по осуществлению производственного контроля, обязаны: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.2.1.Выполнять требования Программы производственного контроля.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.2.2.Выполнять требования санитарного законодательства, а также постановлений, предписаний и санитарно- эпидемиологических заключений должностных лиц, осуществляющих государственный санитарно-эпидемиологический надзор.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.2.3.Разрабатывать и проводить санитарно- противоэпидемические (профилактические) мероприятия.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.2.4.Обеспечивать безопасность для здоровья человека выполняемых работ и оказываемых услуг.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.2.5.Осуществлять производственный контроль, в </w:t>
      </w:r>
      <w:proofErr w:type="spellStart"/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т.ч</w:t>
      </w:r>
      <w:proofErr w:type="spellEnd"/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посредством проведения лабораторных исследований, за соблюдением санитарных правил и проведением санитарно-противоэпидемических (профилактических) мероприятий при выполнении работ и оказании услуг, а также при производстве, транспортировке, хранении и реализации продукции.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.2.6.Осуществлять гигиеническое обучение работников.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2392" w:rsidRPr="00BB2392" w:rsidRDefault="00BB2392" w:rsidP="00086D08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</w:t>
      </w: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Ответственность до</w:t>
      </w:r>
      <w:r w:rsidR="00CB21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лжностных лиц за осуществление п</w:t>
      </w:r>
      <w:r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рограммы производственного контроля.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.1.Общая ответственность за осуществление программы производственного контроля возлагается на заведующего учреждения.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.2.Ответственность за своевременность организации, полноту и достоверность осуществляемого производственного контроля возлагается на должностных лиц учреждения. </w:t>
      </w:r>
    </w:p>
    <w:p w:rsid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.3. Приказом по организации назначаются должностные лица по осуществлению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38051B" w:rsidRPr="00BB2392" w:rsidRDefault="0038051B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.4.За нарушение санитарного законодательства для должностных лиц, на которых возложены функции по осуществлению производственно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контроля, устанавливается дисциплинарная и административная ответственность в соответствии с законодательством Российской Федерации.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B2392" w:rsidRPr="00BB2392" w:rsidRDefault="00CB218D" w:rsidP="00086D08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9</w:t>
      </w:r>
      <w:r w:rsidR="00BB2392"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.Мероприятия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, предусматривающие обоснование </w:t>
      </w:r>
      <w:r w:rsidR="00BB2392" w:rsidRPr="00BB239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безопасности для человека и среды обитания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.1.Мероприятиями, предусматривающими обоснование безопасности </w:t>
      </w:r>
      <w:proofErr w:type="gramStart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человека</w:t>
      </w:r>
      <w:proofErr w:type="gramEnd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являются: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.1.1.Ведение ответственными должностными лицами производственного контроля за соблюдением санитарно-противоэпидемических (профилактических) мероприятий. Должностные лица, ответственные за осуществление производственного контроля, назн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ачаются приказом.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.1.2.Проведение периодических медицинских осмотров персонала, занятого во вредных условиях труда, в соответствии с требованиями действующего законодательства. Перечень профессий работников, подлежащих периодическим медицинским осмотрам, представлен в приложении 4.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.1.3.Выдача работникам спецодежды, </w:t>
      </w:r>
      <w:proofErr w:type="spellStart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спецобуви</w:t>
      </w:r>
      <w:proofErr w:type="spellEnd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других СИЗ.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9.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1.4.Профилактика заболеваний путем проведения медицинских осмотров, вакцинации персонала.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.1.5.Принятие мер по предотвращению возможных аварийных ситуаций, создающих угрозу санитарно-эпидемиологическому благополучию населения. Перечень мероприятий указан в приложении 7.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.1.6.Обучение персонала правилам выполнения требований санитарного законодательства и санитарных норм. Обучение персонала осуществляется согласно программе обучения, приведенной в приложении 8.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.1.7.Проведение мероприятий по дезинсекции и дератизации необходимых объектов.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.1.8.Проведение </w:t>
      </w:r>
      <w:proofErr w:type="spellStart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спецоценки</w:t>
      </w:r>
      <w:proofErr w:type="spellEnd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соответствии с требованиями действующего законодательства.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.1.9.Поддержание порядка и условий содержания территории и помещений ДОО, соответствующих санитарным правилам.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.1.10.Проведение мероприятий по организации питания.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.1.11.Обеспечение условий </w:t>
      </w:r>
      <w:proofErr w:type="spellStart"/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6C57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образовательного процесса.</w:t>
      </w:r>
    </w:p>
    <w:p w:rsidR="00BB2392" w:rsidRPr="00BB2392" w:rsidRDefault="00CB218D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9</w:t>
      </w:r>
      <w:r w:rsidR="00BB2392" w:rsidRPr="00BB2392">
        <w:rPr>
          <w:rFonts w:ascii="Times New Roman" w:eastAsiaTheme="minorEastAsia" w:hAnsi="Times New Roman" w:cs="Times New Roman"/>
          <w:sz w:val="24"/>
          <w:szCs w:val="24"/>
          <w:lang w:eastAsia="ru-RU"/>
        </w:rPr>
        <w:t>.1.12.Соблюдение условий сбора, накопления, вывоза и утилизации отходов производства и потребления в соответствии с требованиями санитарных правил.</w:t>
      </w:r>
    </w:p>
    <w:p w:rsidR="00BB2392" w:rsidRPr="00BB2392" w:rsidRDefault="00BB2392" w:rsidP="00086D0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37BDC" w:rsidRDefault="00E37BDC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B218D" w:rsidRDefault="00CB218D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1.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Перечень 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работников, на которых возложены функции по осуществлению производственного контроля.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2143"/>
        <w:gridCol w:w="4728"/>
        <w:gridCol w:w="2374"/>
      </w:tblGrid>
      <w:tr w:rsidR="00ED1EFD" w:rsidRPr="00EA5C40" w:rsidTr="009C634D"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2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Распорядительный акт о возложении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функций</w:t>
            </w:r>
          </w:p>
        </w:tc>
      </w:tr>
      <w:tr w:rsidR="00ED1EFD" w:rsidRPr="00EA5C40" w:rsidTr="00C94332">
        <w:trPr>
          <w:trHeight w:val="1812"/>
        </w:trPr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4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деятельностью;</w:t>
            </w:r>
          </w:p>
          <w:p w:rsidR="00ED1EFD" w:rsidRPr="00EA5C40" w:rsidRDefault="00ED1EFD" w:rsidP="00086D08">
            <w:pPr>
              <w:numPr>
                <w:ilvl w:val="0"/>
                <w:numId w:val="4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организация плановых медицинских осмотров работников;</w:t>
            </w:r>
          </w:p>
          <w:p w:rsidR="00ED1EFD" w:rsidRPr="00EA5C40" w:rsidRDefault="00ED1EFD" w:rsidP="00086D08">
            <w:pPr>
              <w:numPr>
                <w:ilvl w:val="0"/>
                <w:numId w:val="4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организация профессиональной подготовки и аттестации работников;</w:t>
            </w:r>
          </w:p>
          <w:p w:rsidR="00ED1EFD" w:rsidRPr="00C94332" w:rsidRDefault="00ED1EFD" w:rsidP="00086D08">
            <w:pPr>
              <w:numPr>
                <w:ilvl w:val="0"/>
                <w:numId w:val="4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разработка мероприятий, направленных на</w:t>
            </w:r>
            <w:r w:rsid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устранение выявленных нарушений.</w:t>
            </w:r>
          </w:p>
        </w:tc>
        <w:tc>
          <w:tcPr>
            <w:tcW w:w="2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04C89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  <w:r w:rsidR="00C9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по учреждению</w:t>
            </w:r>
          </w:p>
        </w:tc>
      </w:tr>
      <w:tr w:rsidR="00ED1EFD" w:rsidRPr="00EA5C40" w:rsidTr="009C634D"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Старший</w:t>
            </w:r>
          </w:p>
          <w:p w:rsidR="00ED1EFD" w:rsidRPr="00EA5C40" w:rsidRDefault="00F12D13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оспитатель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(при наличии)</w:t>
            </w:r>
          </w:p>
        </w:tc>
        <w:tc>
          <w:tcPr>
            <w:tcW w:w="8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5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за соблюдением санитарных требований, предъявляемых к организации режима дня, учебных занятий и оборудованию в помещениях для работы с детьми;</w:t>
            </w:r>
          </w:p>
          <w:p w:rsidR="00ED1EFD" w:rsidRPr="00C94332" w:rsidRDefault="00ED1EFD" w:rsidP="00086D08">
            <w:pPr>
              <w:numPr>
                <w:ilvl w:val="0"/>
                <w:numId w:val="5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исполнение мер по устранению выявленных нарушений;</w:t>
            </w:r>
          </w:p>
        </w:tc>
        <w:tc>
          <w:tcPr>
            <w:tcW w:w="2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C94332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учреждению</w:t>
            </w:r>
            <w:r w:rsidR="00ED1EFD"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</w:tc>
      </w:tr>
      <w:tr w:rsidR="00ED1EFD" w:rsidRPr="00EA5C40" w:rsidTr="009C634D"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04C89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(по согласованию)</w:t>
            </w:r>
          </w:p>
        </w:tc>
        <w:tc>
          <w:tcPr>
            <w:tcW w:w="8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6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за прохождением персоналом медицинских осмотров и наличием у него личных медицинских книжек;</w:t>
            </w:r>
          </w:p>
          <w:p w:rsidR="00ED1EFD" w:rsidRPr="00EA5C40" w:rsidRDefault="00ED1EFD" w:rsidP="00086D08">
            <w:pPr>
              <w:numPr>
                <w:ilvl w:val="0"/>
                <w:numId w:val="6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медицинское обеспечение и оценка состояния здоровья воспитанников;</w:t>
            </w:r>
          </w:p>
          <w:p w:rsidR="00ED1EFD" w:rsidRPr="00EA5C40" w:rsidRDefault="00ED1EFD" w:rsidP="00086D08">
            <w:pPr>
              <w:numPr>
                <w:ilvl w:val="0"/>
                <w:numId w:val="6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соблюдения личной гигиены и обучения работников;</w:t>
            </w:r>
          </w:p>
          <w:p w:rsidR="00ED1EFD" w:rsidRPr="00EA5C40" w:rsidRDefault="00ED1EFD" w:rsidP="00086D08">
            <w:pPr>
              <w:numPr>
                <w:ilvl w:val="0"/>
                <w:numId w:val="6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ведение учета и отчетности по производственному контролю;</w:t>
            </w:r>
          </w:p>
          <w:p w:rsidR="00EA5C40" w:rsidRPr="00EA5C40" w:rsidRDefault="00EA5C40" w:rsidP="00086D08">
            <w:pPr>
              <w:numPr>
                <w:ilvl w:val="0"/>
                <w:numId w:val="8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организации питания;</w:t>
            </w:r>
          </w:p>
          <w:p w:rsidR="00EA5C40" w:rsidRPr="00EA5C40" w:rsidRDefault="00EA5C40" w:rsidP="00086D08">
            <w:pPr>
              <w:numPr>
                <w:ilvl w:val="0"/>
                <w:numId w:val="8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отслеживание витаминизации блюд;</w:t>
            </w:r>
          </w:p>
          <w:p w:rsidR="00ED1EFD" w:rsidRPr="00C94332" w:rsidRDefault="009C634D" w:rsidP="00086D08">
            <w:pPr>
              <w:numPr>
                <w:ilvl w:val="0"/>
                <w:numId w:val="6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учетной документации</w:t>
            </w:r>
          </w:p>
        </w:tc>
        <w:tc>
          <w:tcPr>
            <w:tcW w:w="2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C94332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учреждению</w:t>
            </w:r>
            <w:r w:rsidR="00ED1EFD"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</w:tc>
      </w:tr>
      <w:tr w:rsidR="00ED1EFD" w:rsidRPr="00EA5C40" w:rsidTr="009C634D"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  <w:tc>
          <w:tcPr>
            <w:tcW w:w="8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7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соблюдения санитарных требований к содержанию помещений и территории;</w:t>
            </w:r>
          </w:p>
          <w:p w:rsidR="00ED1EFD" w:rsidRPr="00EA5C40" w:rsidRDefault="00ED1EFD" w:rsidP="00086D08">
            <w:pPr>
              <w:numPr>
                <w:ilvl w:val="0"/>
                <w:numId w:val="7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организация лабораторно-инструментальных исследований;</w:t>
            </w:r>
          </w:p>
          <w:p w:rsidR="00ED1EFD" w:rsidRPr="00EA5C40" w:rsidRDefault="00ED1EFD" w:rsidP="00086D08">
            <w:pPr>
              <w:numPr>
                <w:ilvl w:val="0"/>
                <w:numId w:val="7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ведение учетной документации;</w:t>
            </w:r>
          </w:p>
          <w:p w:rsidR="00ED1EFD" w:rsidRPr="00EA5C40" w:rsidRDefault="00ED1EFD" w:rsidP="00086D08">
            <w:pPr>
              <w:numPr>
                <w:ilvl w:val="0"/>
                <w:numId w:val="7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разработка мер по устранению выявленных нарушений;</w:t>
            </w:r>
          </w:p>
          <w:p w:rsidR="00ED1EFD" w:rsidRPr="00C94332" w:rsidRDefault="00ED1EFD" w:rsidP="00086D08">
            <w:pPr>
              <w:numPr>
                <w:ilvl w:val="0"/>
                <w:numId w:val="7"/>
              </w:numPr>
              <w:spacing w:after="0" w:line="255" w:lineRule="atLeast"/>
              <w:ind w:left="270" w:hanging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 охраны окружающей среды;</w:t>
            </w:r>
          </w:p>
        </w:tc>
        <w:tc>
          <w:tcPr>
            <w:tcW w:w="2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C94332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учреждению</w:t>
            </w:r>
          </w:p>
        </w:tc>
      </w:tr>
    </w:tbl>
    <w:p w:rsidR="00704C89" w:rsidRDefault="00704C89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94EF1" w:rsidRDefault="00994E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93A89" w:rsidRDefault="00193A89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Приложение 2.</w:t>
      </w:r>
    </w:p>
    <w:p w:rsidR="00ED1EFD" w:rsidRPr="009C634D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634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Перечень </w:t>
      </w:r>
      <w:r w:rsidRPr="009C6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 человека и среды его обитания, в отношении которых необходима организация лабораторных исследований и испытаний.</w:t>
      </w:r>
    </w:p>
    <w:tbl>
      <w:tblPr>
        <w:tblW w:w="5077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"/>
        <w:gridCol w:w="1253"/>
        <w:gridCol w:w="2663"/>
        <w:gridCol w:w="1807"/>
        <w:gridCol w:w="1479"/>
        <w:gridCol w:w="1108"/>
        <w:gridCol w:w="1276"/>
      </w:tblGrid>
      <w:tr w:rsidR="00ED1EFD" w:rsidRPr="00EA5C40" w:rsidTr="00086D08">
        <w:tc>
          <w:tcPr>
            <w:tcW w:w="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</w:t>
            </w: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контроля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</w:t>
            </w:r>
            <w:proofErr w:type="gramStart"/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замеров)</w:t>
            </w:r>
          </w:p>
        </w:tc>
        <w:tc>
          <w:tcPr>
            <w:tcW w:w="1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учета результатов</w:t>
            </w:r>
          </w:p>
        </w:tc>
      </w:tr>
      <w:tr w:rsidR="00ED1EFD" w:rsidRPr="00EA5C40" w:rsidTr="00086D08">
        <w:tc>
          <w:tcPr>
            <w:tcW w:w="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Микроклимат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воздуха</w:t>
            </w:r>
          </w:p>
        </w:tc>
        <w:tc>
          <w:tcPr>
            <w:tcW w:w="18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47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детей и рабочие места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(по 1 точке)</w:t>
            </w:r>
          </w:p>
        </w:tc>
        <w:tc>
          <w:tcPr>
            <w:tcW w:w="11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anchor="/document/99/573230583/XA00M802MO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2.2.3670-20</w:t>
              </w:r>
            </w:hyperlink>
            <w:r w:rsidR="00ED1EFD" w:rsidRPr="005D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1" w:anchor="/document/99/566085656/ZAP23UG3D9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2.4.3648-20</w:t>
              </w:r>
            </w:hyperlink>
            <w:r w:rsidR="00ED1EFD" w:rsidRPr="005D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2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</w:p>
        </w:tc>
        <w:tc>
          <w:tcPr>
            <w:tcW w:w="12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Кратность обмена воздуха</w:t>
            </w:r>
          </w:p>
        </w:tc>
        <w:tc>
          <w:tcPr>
            <w:tcW w:w="18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5D0C16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влажность воздуха</w:t>
            </w:r>
          </w:p>
        </w:tc>
        <w:tc>
          <w:tcPr>
            <w:tcW w:w="18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5D0C16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Освещенность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Уровни </w:t>
            </w:r>
            <w:r w:rsidR="00F12D13"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света, коэффициент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пульсации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при наличии жалоб – в темное время</w:t>
            </w:r>
            <w:r w:rsidR="009C63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суток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детей и рабочие места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(по 1 точке)</w:t>
            </w:r>
          </w:p>
        </w:tc>
        <w:tc>
          <w:tcPr>
            <w:tcW w:w="1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Шум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Уровни звука, звукового давления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внепланово –</w:t>
            </w:r>
            <w:r w:rsidR="006C57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реконструируемых систем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вентиляции, ремонта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Помещения, где есть технологическое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оборудование, системы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вентиляции (по 1 точке)</w:t>
            </w:r>
          </w:p>
        </w:tc>
        <w:tc>
          <w:tcPr>
            <w:tcW w:w="1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  <w:r w:rsidR="00704C89" w:rsidRPr="005D0C1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7BAB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Аэроионный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Химические </w:t>
            </w:r>
            <w:r w:rsidR="00F12D13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вещества:</w:t>
            </w:r>
            <w:r w:rsidR="00F12D13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="00F12D13" w:rsidRP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фенол</w:t>
            </w:r>
            <w:r w:rsidRPr="00F12D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формальдегид, бензол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C943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при наличии жалоб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Помещения (1 проба)</w:t>
            </w:r>
          </w:p>
        </w:tc>
        <w:tc>
          <w:tcPr>
            <w:tcW w:w="11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</w:p>
        </w:tc>
        <w:tc>
          <w:tcPr>
            <w:tcW w:w="12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7BAB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rPr>
          <w:trHeight w:val="1477"/>
        </w:trPr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Аммиак, азота оксид, озон – при светокопировании;</w:t>
            </w:r>
            <w:r w:rsidR="009C63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азота оксид, водород</w:t>
            </w:r>
            <w:r w:rsidR="009C63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селенистый, стирол, озон,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эпиххлоргидрин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при электрографии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Помещения с оргтехникой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 </w:t>
            </w:r>
            <w:r w:rsidR="007703D8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кондиционерами,</w:t>
            </w:r>
            <w:r w:rsidR="007703D8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="007703D8" w:rsidRP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принудительной</w:t>
            </w:r>
            <w:r w:rsidRP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вентиляцией (1 проба)</w:t>
            </w: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5D0C16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Песок в детских песочницах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Паразитологические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исследования, микробиологический и санитарно- химический контроль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 в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2–4 пробы из песочниц</w:t>
            </w:r>
          </w:p>
        </w:tc>
        <w:tc>
          <w:tcPr>
            <w:tcW w:w="1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  <w:r w:rsidR="00ED1EFD" w:rsidRPr="005D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7" w:anchor="/document/99/420233490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3.2.3215-14</w:t>
              </w:r>
            </w:hyperlink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7BAB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санитарного фона и пищевой продукции</w:t>
            </w:r>
          </w:p>
        </w:tc>
        <w:tc>
          <w:tcPr>
            <w:tcW w:w="26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Смывы на санитарно-показательную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микрофлору (БГКП,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паразитологические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исследования)</w:t>
            </w:r>
          </w:p>
        </w:tc>
        <w:tc>
          <w:tcPr>
            <w:tcW w:w="18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уголки –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 проб 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 игрушек, мебели, ковров и дорожек; в спальнях: с постельного белья,</w:t>
            </w:r>
            <w:r w:rsidR="00C9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пола, батарей, подоконников, штор; в туалетных 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комнатах: с</w:t>
            </w:r>
            <w:r w:rsidR="00C94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ручек дверей, кранов, наружных поверхностей горшков, стульчи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ков)</w:t>
            </w:r>
          </w:p>
        </w:tc>
        <w:tc>
          <w:tcPr>
            <w:tcW w:w="11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anchor="/document/99/420233490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3.2.3215-14</w:t>
              </w:r>
            </w:hyperlink>
          </w:p>
        </w:tc>
        <w:tc>
          <w:tcPr>
            <w:tcW w:w="12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7BAB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 –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5–10 смывов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(с разделочных столов и досок для готовой пищи, овощей, с дверных ручек, рук персонала; в столовых: с посуды, клеенок, скатертей, столов)</w:t>
            </w: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5D0C16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rPr>
          <w:trHeight w:val="1888"/>
        </w:trPr>
        <w:tc>
          <w:tcPr>
            <w:tcW w:w="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питьевой</w:t>
            </w:r>
            <w:r w:rsidR="009C63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воды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Микробиологические исследования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 и по необходимости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доготовочном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(2 </w:t>
            </w:r>
            <w:r w:rsidR="009C63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робы</w:t>
            </w: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anchor="/document/99/573500115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1.2.3685-21</w:t>
              </w:r>
            </w:hyperlink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</w:tc>
      </w:tr>
      <w:tr w:rsidR="00ED1EFD" w:rsidRPr="00EA5C40" w:rsidTr="00086D08">
        <w:trPr>
          <w:trHeight w:val="187"/>
        </w:trPr>
        <w:tc>
          <w:tcPr>
            <w:tcW w:w="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пищевой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продукции</w:t>
            </w: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Микробиологические исследования проб готовых блюд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</w:t>
            </w:r>
            <w:r w:rsid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необходимости 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 наличии жалоб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Салаты, сладкие блюда, напитки, вторые блюда, гарниры, соусы, творожные, яичные, овощные блюда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(2–3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блюда исследуемого приема пищи)</w:t>
            </w:r>
          </w:p>
        </w:tc>
        <w:tc>
          <w:tcPr>
            <w:tcW w:w="11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5D0C16" w:rsidRDefault="004915DC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anchor="/document/99/566276706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2.3/2.4.3590-20</w:t>
              </w:r>
            </w:hyperlink>
            <w:r w:rsidR="00ED1EFD" w:rsidRPr="005D0C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41" w:anchor="/document/99/902320560/" w:history="1">
              <w:r w:rsidR="00ED1EFD" w:rsidRPr="005D0C1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ТР ТС 021/2011</w:t>
              </w:r>
            </w:hyperlink>
          </w:p>
        </w:tc>
        <w:tc>
          <w:tcPr>
            <w:tcW w:w="12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7BAB" w:rsidRPr="00EA5C40" w:rsidRDefault="00FF7BAB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Протокол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rPr>
          <w:trHeight w:val="745"/>
        </w:trPr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необходимости и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 наличии жалоб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 питания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(2 пробы)</w:t>
            </w: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086D08">
        <w:tc>
          <w:tcPr>
            <w:tcW w:w="32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проводимой витаминизации блюд</w:t>
            </w:r>
          </w:p>
        </w:tc>
        <w:tc>
          <w:tcPr>
            <w:tcW w:w="18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FF7BAB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необходимости и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 наличии жалоб</w:t>
            </w:r>
          </w:p>
        </w:tc>
        <w:tc>
          <w:tcPr>
            <w:tcW w:w="1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Третьи блюда 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(1 проба)</w:t>
            </w:r>
          </w:p>
        </w:tc>
        <w:tc>
          <w:tcPr>
            <w:tcW w:w="110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7BDC" w:rsidRDefault="00E37BDC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C634D" w:rsidRPr="00D25609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5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3</w:t>
      </w:r>
      <w:r w:rsidR="00CB218D" w:rsidRPr="00D25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Перечень 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должностей и число работников, которые подлежат медицинским осмотрам, гигиеническому обучению и аттестации.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2560"/>
        <w:gridCol w:w="2393"/>
        <w:gridCol w:w="2481"/>
        <w:gridCol w:w="1831"/>
      </w:tblGrid>
      <w:tr w:rsidR="00ED1EFD" w:rsidRPr="00EA5C40" w:rsidTr="009C634D">
        <w:tc>
          <w:tcPr>
            <w:tcW w:w="67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9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32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 человек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</w:tr>
      <w:tr w:rsidR="00ED1EFD" w:rsidRPr="00EA5C40" w:rsidTr="009C634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Периодический и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внеочередной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медицинский осмотр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Гигиеническая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подготовка и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аттестация </w:t>
            </w:r>
          </w:p>
        </w:tc>
      </w:tr>
      <w:tr w:rsidR="00ED1EFD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2 года</w:t>
            </w:r>
          </w:p>
        </w:tc>
      </w:tr>
      <w:tr w:rsidR="00ED1EFD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9C634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2 года</w:t>
            </w:r>
          </w:p>
        </w:tc>
      </w:tr>
      <w:tr w:rsidR="00ED1EFD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8710CE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Педагогические работники (воспитатель, старший воспитатель, учителя-логопеды</w:t>
            </w:r>
            <w:r w:rsidR="007A6B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462BA0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2 года</w:t>
            </w:r>
          </w:p>
        </w:tc>
      </w:tr>
      <w:tr w:rsidR="00C94332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Технический персонал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462BA0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2 года</w:t>
            </w:r>
          </w:p>
        </w:tc>
      </w:tr>
      <w:tr w:rsidR="00C94332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EA10B4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Младший воспитатель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462BA0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</w:tr>
      <w:tr w:rsidR="00C94332" w:rsidRPr="00EA5C40" w:rsidTr="009C634D"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EA10B4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32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7703D8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94332" w:rsidRPr="00EA5C40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год</w:t>
            </w:r>
          </w:p>
        </w:tc>
      </w:tr>
    </w:tbl>
    <w:p w:rsidR="00C94332" w:rsidRDefault="00C94332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37BDC" w:rsidRDefault="00E37BDC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E37BDC" w:rsidRDefault="00E37BDC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94EF1" w:rsidRDefault="00994E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B218D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4</w:t>
      </w:r>
      <w:r w:rsidR="00CB21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Перечень 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осуществляемых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лицензированию.</w:t>
      </w:r>
    </w:p>
    <w:p w:rsidR="00ED1EFD" w:rsidRPr="00EA5C40" w:rsidRDefault="00ED1EFD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Работа: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2914"/>
        <w:gridCol w:w="2539"/>
        <w:gridCol w:w="3697"/>
      </w:tblGrid>
      <w:tr w:rsidR="00ED1EFD" w:rsidRPr="00EA5C40" w:rsidTr="009C634D">
        <w:tc>
          <w:tcPr>
            <w:tcW w:w="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14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Профессия</w:t>
            </w:r>
          </w:p>
        </w:tc>
        <w:tc>
          <w:tcPr>
            <w:tcW w:w="18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</w:t>
            </w:r>
          </w:p>
        </w:tc>
      </w:tr>
      <w:tr w:rsidR="00ED1EFD" w:rsidRPr="00EA5C40" w:rsidTr="009C634D">
        <w:tc>
          <w:tcPr>
            <w:tcW w:w="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606A42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7A6B0A" w:rsidRDefault="007A6B0A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B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Повышенная температура воздуха в производственных помещениях, тепловое излучение</w:t>
            </w:r>
          </w:p>
        </w:tc>
        <w:tc>
          <w:tcPr>
            <w:tcW w:w="1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606A42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18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5A5E26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 о проведении специ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альной оценки условий труда</w:t>
            </w:r>
          </w:p>
        </w:tc>
      </w:tr>
      <w:tr w:rsidR="00C94332" w:rsidRPr="00EA5C40" w:rsidTr="009C634D">
        <w:tc>
          <w:tcPr>
            <w:tcW w:w="3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332" w:rsidRPr="00606A42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332" w:rsidRPr="00606A42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256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Тяжесть трудового процесса</w:t>
            </w:r>
          </w:p>
        </w:tc>
        <w:tc>
          <w:tcPr>
            <w:tcW w:w="1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332" w:rsidRPr="00606A42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Младший воспитатель</w:t>
            </w:r>
            <w:r w:rsidR="007A6B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яс</w:t>
            </w:r>
            <w:r w:rsidR="00AD1F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ельных </w:t>
            </w:r>
            <w:r w:rsidR="007A6B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89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332" w:rsidRPr="005A5E26" w:rsidRDefault="00C94332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5E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 о проведении специ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альной оценки условий труда</w:t>
            </w:r>
          </w:p>
        </w:tc>
      </w:tr>
    </w:tbl>
    <w:p w:rsidR="00ED1EFD" w:rsidRPr="00EA5C40" w:rsidRDefault="00ED1EFD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Деятельность: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5"/>
        <w:gridCol w:w="4492"/>
        <w:gridCol w:w="3978"/>
      </w:tblGrid>
      <w:tr w:rsidR="00A759C3" w:rsidRPr="00EA5C40" w:rsidTr="00A759C3">
        <w:tc>
          <w:tcPr>
            <w:tcW w:w="6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20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Документ</w:t>
            </w:r>
          </w:p>
        </w:tc>
      </w:tr>
      <w:tr w:rsidR="00A759C3" w:rsidRPr="00EA5C40" w:rsidTr="00A759C3">
        <w:tc>
          <w:tcPr>
            <w:tcW w:w="6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Образовательная</w:t>
            </w:r>
          </w:p>
        </w:tc>
        <w:tc>
          <w:tcPr>
            <w:tcW w:w="20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A759C3" w:rsidRDefault="00A759C3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эпидемиологическое за</w:t>
            </w:r>
            <w:r w:rsidR="00C943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ключение</w:t>
            </w:r>
          </w:p>
        </w:tc>
      </w:tr>
      <w:tr w:rsidR="00A759C3" w:rsidRPr="00EA5C40" w:rsidTr="00A759C3">
        <w:tc>
          <w:tcPr>
            <w:tcW w:w="66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EA5C40" w:rsidRDefault="00ED1EFD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Медицинская</w:t>
            </w:r>
          </w:p>
        </w:tc>
        <w:tc>
          <w:tcPr>
            <w:tcW w:w="203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D1EFD" w:rsidRPr="00A759C3" w:rsidRDefault="00A759C3" w:rsidP="00086D08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C943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эпидемиологическое заключение</w:t>
            </w:r>
          </w:p>
        </w:tc>
      </w:tr>
    </w:tbl>
    <w:p w:rsidR="009C634D" w:rsidRDefault="009C634D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B218D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5</w:t>
      </w:r>
      <w:r w:rsidR="00CB21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606A42" w:rsidRPr="00CB218D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Мероприятия,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предусматривающие обоснование безопасности для человека и окружающей среды продукции и технологии ее производства, критериев безопасности и (или) безвредности факторов производственной и окружающей среды</w:t>
      </w:r>
      <w:r w:rsidR="00CB21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разработка методов контроля, в том числе при хранении, транспортировке, реализации и утилизации продукции, а также безопасности процесса выполнения работ, оказания услуг.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6"/>
        <w:gridCol w:w="2058"/>
        <w:gridCol w:w="39"/>
        <w:gridCol w:w="1480"/>
        <w:gridCol w:w="103"/>
        <w:gridCol w:w="1675"/>
        <w:gridCol w:w="154"/>
        <w:gridCol w:w="110"/>
        <w:gridCol w:w="61"/>
        <w:gridCol w:w="1999"/>
      </w:tblGrid>
      <w:tr w:rsidR="00ED1EF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Основание</w:t>
            </w:r>
          </w:p>
        </w:tc>
        <w:tc>
          <w:tcPr>
            <w:tcW w:w="283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03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1EFD" w:rsidRPr="00EA5C40" w:rsidTr="0019311A">
        <w:tc>
          <w:tcPr>
            <w:tcW w:w="1568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94EF1" w:rsidRDefault="00994EF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Контроль содержания помещений, оборудования и территории</w:t>
            </w:r>
          </w:p>
        </w:tc>
      </w:tr>
      <w:tr w:rsidR="00ED1EF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Санитарное состояние территории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Кратность и качество уборки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(утром и вечером)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ED1EF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Санитарное состояние помещений и оборудования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Кратность и качество:</w:t>
            </w:r>
          </w:p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текущей уборки;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2.4.3648-20, СанПиН 2.3/2.4.3590-20, СП 3.1/2.4.3598-20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(в течение дня)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Медработник, заместитель заведующего по АХР</w:t>
            </w:r>
          </w:p>
        </w:tc>
      </w:tr>
      <w:tr w:rsidR="00ED1EF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генеральной уборки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C94332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Ежемесячно, до конца 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года – еженедельно</w:t>
            </w: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1EF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6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Обращение с ртутьсодержащими лампами и медицинскими отходами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Вывоз ртутьсодержащих ламп и медицинских отходов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Федеральные законы от 21.11.2011 № 323-ФЗ, от 24.06.1998 № 89-ФЗ,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СанПиН 2.1.3684-21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D25609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По необходимости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Спецорганизация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у которой есть лицензия на вывоз медицинских отходов класса «Д», а также на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вывоз отходов 1-го класса опасности</w:t>
            </w:r>
          </w:p>
        </w:tc>
      </w:tr>
      <w:tr w:rsidR="00ED1EF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Санитарное состояние хозяйственной площадки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Вывоз ТКО и пищевых отходов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Федеральный закон от 24.06.1998 № 89-ФЗ, СанПиН 2.1.3684-21 СанПиН 3.5.2.3472-17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ED1EF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раза в неделю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Региональный оператор по обращению с ТКО, заместитель заведующего по АХР</w:t>
            </w:r>
          </w:p>
        </w:tc>
      </w:tr>
      <w:tr w:rsidR="00ED1EF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Очистка хозяйственной площадки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C94332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Дворник</w:t>
            </w:r>
          </w:p>
        </w:tc>
      </w:tr>
      <w:tr w:rsidR="00ED1EF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Рабочие растворы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дезсредств</w:t>
            </w:r>
            <w:proofErr w:type="spellEnd"/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Содержание действующих веществ дезинфицирующих средств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2.3/2.4.3590-20, СП 2.4.3648-20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  <w:r w:rsid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зам. зав по АХР</w:t>
            </w:r>
          </w:p>
        </w:tc>
      </w:tr>
      <w:tr w:rsidR="00ED1EF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Дезинсекция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профилактика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3.5.2.3472-17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ED1EF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обследование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Специализированная организация</w:t>
            </w:r>
          </w:p>
        </w:tc>
      </w:tr>
      <w:tr w:rsidR="00ED1EF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уничтожение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Освещенность территории и помещений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наличие и состояние осветительных приборов;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45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3 дня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наличие, целостность и тип ламп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Микроклимат помещений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температура воздуха;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45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(в течение дня)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BA6C4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кратность проветривания;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rPr>
          <w:trHeight w:val="477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влажность воздуха (склад пищеблока)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 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EF1624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ий складом продуктов</w:t>
            </w:r>
            <w:r w:rsidR="007703D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питания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Шум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наличие источников шума на территории и в помещениях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условия работы оборудования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 технического обслуживания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плану техобслуживания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C94332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Песок в песочницах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состояние песка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45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 каждой прогулки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C94332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 наличие крышки на песочнице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Входной контроль поступающей продукции и товаров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наличие документов об оценке соответствия (декларация или сертификат)</w:t>
            </w:r>
          </w:p>
        </w:tc>
        <w:tc>
          <w:tcPr>
            <w:tcW w:w="259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2.4.3648-20, ТР ТС 007/201</w:t>
            </w:r>
          </w:p>
        </w:tc>
        <w:tc>
          <w:tcPr>
            <w:tcW w:w="2458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Каждая партия</w:t>
            </w:r>
          </w:p>
        </w:tc>
        <w:tc>
          <w:tcPr>
            <w:tcW w:w="3412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11639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складом продуктов питания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 д.)</w:t>
            </w: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rPr>
          <w:trHeight w:val="1332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– соответствие товара гигиеническим нормативам и санитарным требованиям (наличие загрязняющих воздух веществ, возможность контакта с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дезсредствами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т. д.)</w:t>
            </w:r>
          </w:p>
          <w:p w:rsidR="00AD1FA1" w:rsidRPr="00EA5C40" w:rsidRDefault="00AD1FA1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8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6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Внутренняя отделка помещений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Состояние отделки</w:t>
            </w:r>
          </w:p>
        </w:tc>
        <w:tc>
          <w:tcPr>
            <w:tcW w:w="259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План-график тех</w:t>
            </w:r>
            <w:r w:rsidR="000D7F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обслуживания</w:t>
            </w:r>
          </w:p>
        </w:tc>
        <w:tc>
          <w:tcPr>
            <w:tcW w:w="245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41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C94332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</w:tr>
      <w:tr w:rsidR="009C634D" w:rsidRPr="00EA5C40" w:rsidTr="0019311A">
        <w:tc>
          <w:tcPr>
            <w:tcW w:w="1568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1624" w:rsidRDefault="00EF1624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Контроль организации питания. Контролируемые этапы технологических операций и пищевой продукции на этапах ее изготовления</w:t>
            </w:r>
          </w:p>
        </w:tc>
      </w:tr>
      <w:tr w:rsidR="009C634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Закупка и приемка пищевой продукции и сырья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качество и безопасность поступивших продуктов и продовольственного сырья;</w:t>
            </w:r>
          </w:p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– условия доставки продукции транспортом;</w:t>
            </w:r>
          </w:p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...</w:t>
            </w:r>
          </w:p>
        </w:tc>
        <w:tc>
          <w:tcPr>
            <w:tcW w:w="22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СанПиН 2.3/2.4.3590-20</w:t>
            </w: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Каждая партия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B314A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 по АХР</w:t>
            </w:r>
            <w:r w:rsidR="009C634D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ответственный за работу в ФГИС «Меркурий»</w:t>
            </w:r>
          </w:p>
        </w:tc>
      </w:tr>
      <w:tr w:rsidR="009C634D" w:rsidRPr="00EA5C40" w:rsidTr="0019311A">
        <w:trPr>
          <w:trHeight w:val="348"/>
        </w:trPr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7703D8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256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Хранение пищевой продукции и продовольственного сырья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сроки и условия хранения пищевой продукции</w:t>
            </w:r>
          </w:p>
        </w:tc>
        <w:tc>
          <w:tcPr>
            <w:tcW w:w="22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2.3/2.4.3590-20</w:t>
            </w: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11639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складом продуктов питания</w:t>
            </w:r>
          </w:p>
        </w:tc>
      </w:tr>
      <w:tr w:rsidR="009C634D" w:rsidRPr="00EA5C40" w:rsidTr="0019311A">
        <w:trPr>
          <w:trHeight w:val="348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время смены кипяченой воды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Каждые 3 часа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9781D" w:rsidRDefault="00AC5D87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Повар, младшие в</w:t>
            </w:r>
          </w:p>
          <w:p w:rsidR="009C634D" w:rsidRPr="00EA5C40" w:rsidRDefault="00BA6C4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оспитатели</w:t>
            </w:r>
            <w:proofErr w:type="spellEnd"/>
          </w:p>
        </w:tc>
      </w:tr>
      <w:tr w:rsidR="009C634D" w:rsidRPr="00EA5C40" w:rsidTr="0019311A">
        <w:trPr>
          <w:trHeight w:val="348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температура и влажность на складе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69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11639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складом продуктов питания</w:t>
            </w:r>
          </w:p>
        </w:tc>
      </w:tr>
      <w:tr w:rsidR="009C634D" w:rsidRPr="00EA5C40" w:rsidTr="0019311A">
        <w:trPr>
          <w:trHeight w:val="348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температура холодильного оборудования;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Приготовление пищевой продукции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соблюдение технологии приготовления блюд по технологическим документам</w:t>
            </w:r>
          </w:p>
        </w:tc>
        <w:tc>
          <w:tcPr>
            <w:tcW w:w="22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2.3/2.4.3590-20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Каждый технологический цикл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703D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="00EF16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овар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поточность технологических процессов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703D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</w:t>
            </w:r>
          </w:p>
        </w:tc>
      </w:tr>
      <w:tr w:rsidR="009C634D" w:rsidRPr="00EA5C40" w:rsidTr="0019311A">
        <w:trPr>
          <w:trHeight w:val="552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EF1624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температура готовности блюд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Каждая партия</w:t>
            </w:r>
          </w:p>
        </w:tc>
        <w:tc>
          <w:tcPr>
            <w:tcW w:w="3692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Готовые блюда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суточная проба</w:t>
            </w:r>
          </w:p>
        </w:tc>
        <w:tc>
          <w:tcPr>
            <w:tcW w:w="22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2.3/2.4.3590-20</w:t>
            </w: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от каждой партии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703D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</w:t>
            </w:r>
          </w:p>
        </w:tc>
      </w:tr>
      <w:tr w:rsidR="009C634D" w:rsidRPr="00EA5C40" w:rsidTr="0019311A">
        <w:trPr>
          <w:trHeight w:val="316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дата и время реализации готовых блюд;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Каждая партия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703D8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</w:t>
            </w:r>
          </w:p>
        </w:tc>
      </w:tr>
      <w:tr w:rsidR="009C634D" w:rsidRPr="00EA5C40" w:rsidTr="0019311A">
        <w:trPr>
          <w:trHeight w:val="544"/>
        </w:trPr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Обработка посуды и инвентаря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содержание действующих веществ дезинфицирующих средств в рабочих растворах</w:t>
            </w:r>
          </w:p>
        </w:tc>
        <w:tc>
          <w:tcPr>
            <w:tcW w:w="22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2.3/2.4.3590-20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rPr>
          <w:trHeight w:val="609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состояние оборудования, инвентаря и посуды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Медработник, заместитель заведующего по АХР</w:t>
            </w:r>
          </w:p>
        </w:tc>
      </w:tr>
      <w:tr w:rsidR="009C634D" w:rsidRPr="00EA5C40" w:rsidTr="0019311A">
        <w:trPr>
          <w:trHeight w:val="755"/>
        </w:trPr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обработка инвентаря для сырой готовой продукции;</w:t>
            </w:r>
          </w:p>
        </w:tc>
        <w:tc>
          <w:tcPr>
            <w:tcW w:w="22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A759C3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="00EF1624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овар</w:t>
            </w:r>
          </w:p>
        </w:tc>
      </w:tr>
      <w:tr w:rsidR="009C634D" w:rsidRPr="00EA5C40" w:rsidTr="0019311A">
        <w:tc>
          <w:tcPr>
            <w:tcW w:w="1568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Контроль обеспечения условий 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-образовательной деятельности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Мебель и оборудование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Оценка соответствия мебели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росто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-возрастным особенностям детей и ее расстановка</w:t>
            </w:r>
          </w:p>
        </w:tc>
        <w:tc>
          <w:tcPr>
            <w:tcW w:w="2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 раза в год, сентябрь, май</w:t>
            </w:r>
          </w:p>
        </w:tc>
        <w:tc>
          <w:tcPr>
            <w:tcW w:w="303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75693B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Старший воспитатель</w:t>
            </w:r>
            <w:r w:rsidR="001931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(при наличии)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в</w:t>
            </w:r>
            <w:r w:rsidR="00EF1624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оспитатель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Маркировка мебели в соответствии с ростовыми показателями</w:t>
            </w:r>
          </w:p>
        </w:tc>
        <w:tc>
          <w:tcPr>
            <w:tcW w:w="2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Каждая партия</w:t>
            </w:r>
          </w:p>
        </w:tc>
        <w:tc>
          <w:tcPr>
            <w:tcW w:w="303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19311A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Старший воспитатель (при наличии)</w:t>
            </w:r>
            <w:r w:rsidR="007569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в</w:t>
            </w:r>
            <w:r w:rsidR="0075693B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оспитатель</w:t>
            </w:r>
          </w:p>
        </w:tc>
      </w:tr>
      <w:tr w:rsidR="009C634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Показатели образовательного процесса</w:t>
            </w:r>
          </w:p>
        </w:tc>
        <w:tc>
          <w:tcPr>
            <w:tcW w:w="461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Режим дня групп</w:t>
            </w:r>
          </w:p>
        </w:tc>
        <w:tc>
          <w:tcPr>
            <w:tcW w:w="23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03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19311A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Старший воспитатель (при наличии)</w:t>
            </w:r>
            <w:r w:rsidR="007569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в</w:t>
            </w:r>
            <w:r w:rsidR="0075693B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оспитатель</w:t>
            </w:r>
          </w:p>
        </w:tc>
      </w:tr>
      <w:tr w:rsidR="009C634D" w:rsidRPr="00EA5C40" w:rsidTr="0019311A">
        <w:tc>
          <w:tcPr>
            <w:tcW w:w="1568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Контроль медицинского обеспечения и оценка состояния здоровья воспитанников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Утренний прием детей, термометрия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91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Воспитатели, медработник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Вакцинация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Федеральный закон от 17.09.1998 № 157-ФЗ</w:t>
            </w:r>
          </w:p>
        </w:tc>
        <w:tc>
          <w:tcPr>
            <w:tcW w:w="291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соответствии с национальным календарем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проф</w:t>
            </w:r>
            <w:r w:rsidR="000D7FF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прививок</w:t>
            </w:r>
            <w:proofErr w:type="spellEnd"/>
          </w:p>
        </w:tc>
        <w:tc>
          <w:tcPr>
            <w:tcW w:w="2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Осмотр воспитанников на педикулез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2.4.3648-20, СанПиН 3.2.3215-14</w:t>
            </w:r>
          </w:p>
        </w:tc>
        <w:tc>
          <w:tcPr>
            <w:tcW w:w="291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Профилактика заболеваний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Оздоровление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</w:t>
            </w:r>
          </w:p>
        </w:tc>
        <w:tc>
          <w:tcPr>
            <w:tcW w:w="291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Проведение ограничительных мероприятий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Программа мероприятий</w:t>
            </w:r>
          </w:p>
        </w:tc>
        <w:tc>
          <w:tcPr>
            <w:tcW w:w="291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 решении </w:t>
            </w:r>
            <w:proofErr w:type="spellStart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F16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</w:t>
            </w:r>
            <w:r w:rsidR="001931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F16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г. </w:t>
            </w:r>
            <w:r w:rsidR="00EF16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Иваново</w:t>
            </w:r>
          </w:p>
        </w:tc>
        <w:tc>
          <w:tcPr>
            <w:tcW w:w="2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15688" w:type="dxa"/>
            <w:gridSpan w:val="10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Контроль соблюдения личной гигиены, здоровья и обучения работников</w:t>
            </w:r>
          </w:p>
        </w:tc>
      </w:tr>
      <w:tr w:rsidR="009C634D" w:rsidRPr="00EA5C40" w:rsidTr="0019311A">
        <w:tc>
          <w:tcPr>
            <w:tcW w:w="2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Состояние здоровья работников пищеблока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работников с инфекционными заболеваниями, повреждениями кожных покровов</w:t>
            </w:r>
          </w:p>
        </w:tc>
        <w:tc>
          <w:tcPr>
            <w:tcW w:w="269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СанПиН 2.3/2.4.3590-</w:t>
            </w:r>
            <w:r w:rsidR="001931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до начала рабочей смены работников пищеблока</w:t>
            </w:r>
          </w:p>
        </w:tc>
        <w:tc>
          <w:tcPr>
            <w:tcW w:w="303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29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Гигиеническая подготовка работников</w:t>
            </w: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Обучение и аттестация работников пищеблока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 2.4.3648-20, СанПиН 2.3/2.4.3590-20</w:t>
            </w: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03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9C634D" w:rsidRPr="00EA5C40" w:rsidTr="0019311A">
        <w:tc>
          <w:tcPr>
            <w:tcW w:w="29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Обучение и аттестация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работников (кроме работников пищеблока)</w:t>
            </w:r>
          </w:p>
        </w:tc>
        <w:tc>
          <w:tcPr>
            <w:tcW w:w="2695" w:type="dxa"/>
            <w:gridSpan w:val="3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2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раз в 2 года</w:t>
            </w:r>
          </w:p>
        </w:tc>
        <w:tc>
          <w:tcPr>
            <w:tcW w:w="3039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C634D" w:rsidRPr="00EA5C40" w:rsidRDefault="009C634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1EFD" w:rsidRPr="00EA5C40" w:rsidRDefault="00ED1EFD" w:rsidP="00086D08">
      <w:pPr>
        <w:spacing w:after="0" w:line="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CB218D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6</w:t>
      </w:r>
      <w:r w:rsidR="00CB21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Перечень 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 учета и отчетности, установленной действующим законодательством по вопросам, связанным с осуществлением производственного контроля.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2"/>
        <w:gridCol w:w="2096"/>
        <w:gridCol w:w="2297"/>
      </w:tblGrid>
      <w:tr w:rsidR="00ED1EFD" w:rsidRPr="00EA5C40" w:rsidTr="0075693B">
        <w:trPr>
          <w:trHeight w:val="467"/>
        </w:trPr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форм учета и отчетности</w:t>
            </w:r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CB218D" w:rsidRDefault="00CB218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  <w:r w:rsidR="00ED1EFD"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заполнения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Ответственное лицо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anchor="/document/118/29770/" w:history="1">
              <w:r w:rsidR="00ED1EFD" w:rsidRPr="00A759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Журнал учета температурного режима в холодильном оборудовании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5693B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Заведующий складом продуктов питания, </w:t>
            </w:r>
            <w:r w:rsidR="001931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повар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anchor="/document/118/81026/" w:history="1">
              <w:r w:rsidR="00ED1EFD" w:rsidRPr="00A759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Журнал учета температуры и влажности в складских помещениях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5693B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 складом продуктов питания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anchor="/document/118/29768/" w:history="1">
              <w:r w:rsidR="00ED1EFD" w:rsidRPr="00A759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Гигиенический журнал (сотрудники)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перед началом рабочей смены работников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anchor="/document/118/29775/" w:history="1">
              <w:r w:rsidR="00ED1EFD" w:rsidRPr="00A759C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Ведомость контроля за рационом питания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75693B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anchor="/document/118/81021/" w:history="1">
              <w:r w:rsidR="00ED1EFD" w:rsidRPr="00A759C3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График смены кипяченой воды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реже 1 раза каждые 3 часа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F1624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anchor="/document/118/29791/" w:history="1">
              <w:r w:rsidR="00ED1EFD" w:rsidRPr="00A759C3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Журнал учета инфекционных заболеваний детей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9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аварийных ситуаций</w:t>
            </w:r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</w:t>
            </w:r>
            <w:r w:rsidR="007569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B314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АХР</w:t>
            </w:r>
          </w:p>
        </w:tc>
      </w:tr>
      <w:tr w:rsidR="00ED1EFD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A759C3" w:rsidRDefault="004915DC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anchor="/document/118/66947/" w:history="1">
              <w:r w:rsidR="00ED1EFD" w:rsidRPr="00A759C3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Журнал осмотра воспитанников на педикулез</w:t>
              </w:r>
            </w:hyperlink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2615A5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15A5" w:rsidRPr="00A759C3" w:rsidRDefault="002615A5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Личные медицинские книжки работников</w:t>
            </w:r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615A5" w:rsidRPr="00EA5C40" w:rsidRDefault="002615A5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615A5" w:rsidRPr="00EA5C40" w:rsidRDefault="00E70E3B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  <w:r w:rsidR="007569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медработник</w:t>
            </w:r>
          </w:p>
        </w:tc>
      </w:tr>
      <w:tr w:rsidR="002615A5" w:rsidRPr="00EA5C40" w:rsidTr="0075693B">
        <w:tc>
          <w:tcPr>
            <w:tcW w:w="275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15A5" w:rsidRPr="00A759C3" w:rsidRDefault="002615A5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59C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Журнал визуального производственного контроля</w:t>
            </w:r>
          </w:p>
        </w:tc>
        <w:tc>
          <w:tcPr>
            <w:tcW w:w="107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15A5" w:rsidRPr="00EA5C40" w:rsidRDefault="002615A5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117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615A5" w:rsidRPr="00EA5C40" w:rsidRDefault="002615A5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Заместитель заведующего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="00E70E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АХР, заведующий</w:t>
            </w:r>
          </w:p>
        </w:tc>
      </w:tr>
    </w:tbl>
    <w:p w:rsidR="00EF1624" w:rsidRDefault="00EF1624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D7FF1" w:rsidRDefault="000D7F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D7FF1" w:rsidRDefault="000D7F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D7FF1" w:rsidRDefault="000D7F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94EF1" w:rsidRDefault="00994E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D7FF1" w:rsidRDefault="000D7F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D7FF1" w:rsidRDefault="000D7FF1" w:rsidP="00086D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B218D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7</w:t>
      </w:r>
      <w:r w:rsidR="00CB21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Перечень </w:t>
      </w:r>
      <w:r w:rsidRPr="00EA5C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"/>
        <w:gridCol w:w="3328"/>
        <w:gridCol w:w="5600"/>
      </w:tblGrid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Ситуация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Действия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Плановое прекращение</w:t>
            </w:r>
            <w:r w:rsidR="00EA5C40"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подачи водопроводной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воды более 3 часов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9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прекращение работы пищеблока;</w:t>
            </w:r>
          </w:p>
          <w:p w:rsidR="00ED1EFD" w:rsidRPr="00EA5C40" w:rsidRDefault="00ED1EFD" w:rsidP="00086D08">
            <w:pPr>
              <w:numPr>
                <w:ilvl w:val="0"/>
                <w:numId w:val="9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сокращение рабочего дня;</w:t>
            </w:r>
          </w:p>
          <w:p w:rsidR="00ED1EFD" w:rsidRPr="00EA5C40" w:rsidRDefault="00ED1EFD" w:rsidP="00086D08">
            <w:pPr>
              <w:numPr>
                <w:ilvl w:val="0"/>
                <w:numId w:val="9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организация подвоза воды для технических целей;</w:t>
            </w:r>
          </w:p>
          <w:p w:rsidR="00ED1EFD" w:rsidRPr="00EA5C40" w:rsidRDefault="00ED1EFD" w:rsidP="00086D08">
            <w:pPr>
              <w:numPr>
                <w:ilvl w:val="0"/>
                <w:numId w:val="9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обеспечение запаса бутилированной минеральной воды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Возникновение</w:t>
            </w:r>
            <w:r w:rsidR="00EF162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заболеваний: педикулез и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др. – 5 и более случаев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10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ежедневно влажная уборка помещений с применением соды, мыла и дезинфицирующих средств;</w:t>
            </w:r>
          </w:p>
          <w:p w:rsidR="00ED1EFD" w:rsidRPr="00EA5C40" w:rsidRDefault="00ED1EFD" w:rsidP="00086D08">
            <w:pPr>
              <w:numPr>
                <w:ilvl w:val="0"/>
                <w:numId w:val="10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проветривание;</w:t>
            </w:r>
          </w:p>
          <w:p w:rsidR="00ED1EFD" w:rsidRPr="00EA5C40" w:rsidRDefault="00ED1EFD" w:rsidP="00086D08">
            <w:pPr>
              <w:numPr>
                <w:ilvl w:val="0"/>
                <w:numId w:val="10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наблюдение за детьми, контактирующими с заболевшими;</w:t>
            </w:r>
          </w:p>
          <w:p w:rsidR="00ED1EFD" w:rsidRPr="00EA5C40" w:rsidRDefault="00ED1EFD" w:rsidP="00086D08">
            <w:pPr>
              <w:numPr>
                <w:ilvl w:val="0"/>
                <w:numId w:val="10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реализация противоэпидемиологических мероприятий на пищеблоке, в помещении, где находятся дети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Возникновение эпидемии сальмонеллеза, вирусного гепатита В, С – 3 случая и более; ветряной оспы, гриппа и др. – 5 и более случаев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11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введение карантина;</w:t>
            </w:r>
          </w:p>
          <w:p w:rsidR="00ED1EFD" w:rsidRPr="00EA5C40" w:rsidRDefault="00ED1EFD" w:rsidP="00086D08">
            <w:pPr>
              <w:numPr>
                <w:ilvl w:val="0"/>
                <w:numId w:val="11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реализация мероприятий по профилактике заболеваний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Авария на сетях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водопровода,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канализации, отопления,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12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приостановление деятельности до ликвидации аварии;</w:t>
            </w:r>
          </w:p>
          <w:p w:rsidR="00ED1EFD" w:rsidRPr="00EA5C40" w:rsidRDefault="00ED1EFD" w:rsidP="00086D08">
            <w:pPr>
              <w:numPr>
                <w:ilvl w:val="0"/>
                <w:numId w:val="12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вызов специализированных служб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Неисправная работа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холодильного</w:t>
            </w:r>
          </w:p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13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прекращение работы пищеблока;</w:t>
            </w:r>
          </w:p>
          <w:p w:rsidR="00ED1EFD" w:rsidRPr="00EA5C40" w:rsidRDefault="00ED1EFD" w:rsidP="00086D08">
            <w:pPr>
              <w:numPr>
                <w:ilvl w:val="0"/>
                <w:numId w:val="13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сокращение рабочего дня;</w:t>
            </w:r>
          </w:p>
          <w:p w:rsidR="00ED1EFD" w:rsidRPr="00EA5C40" w:rsidRDefault="00ED1EFD" w:rsidP="00086D08">
            <w:pPr>
              <w:numPr>
                <w:ilvl w:val="0"/>
                <w:numId w:val="13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</w:p>
        </w:tc>
      </w:tr>
      <w:tr w:rsidR="00ED1EFD" w:rsidRPr="00EA5C40" w:rsidTr="00086D08">
        <w:tc>
          <w:tcPr>
            <w:tcW w:w="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3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Пожар</w:t>
            </w:r>
          </w:p>
        </w:tc>
        <w:tc>
          <w:tcPr>
            <w:tcW w:w="56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numPr>
                <w:ilvl w:val="0"/>
                <w:numId w:val="14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вызов пожарной службы;</w:t>
            </w:r>
          </w:p>
          <w:p w:rsidR="00ED1EFD" w:rsidRPr="00EA5C40" w:rsidRDefault="00ED1EFD" w:rsidP="00086D08">
            <w:pPr>
              <w:numPr>
                <w:ilvl w:val="0"/>
                <w:numId w:val="14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эвакуация;</w:t>
            </w:r>
          </w:p>
          <w:p w:rsidR="00ED1EFD" w:rsidRPr="00EA5C40" w:rsidRDefault="00ED1EFD" w:rsidP="00086D08">
            <w:pPr>
              <w:numPr>
                <w:ilvl w:val="0"/>
                <w:numId w:val="14"/>
              </w:numPr>
              <w:spacing w:after="0" w:line="0" w:lineRule="atLeast"/>
              <w:ind w:left="270" w:hanging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приостановление деятельности</w:t>
            </w:r>
          </w:p>
        </w:tc>
      </w:tr>
    </w:tbl>
    <w:p w:rsidR="00CB218D" w:rsidRDefault="00E37BDC" w:rsidP="00086D08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Приложение 8</w:t>
      </w:r>
      <w:r w:rsidR="00CB218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ED1EFD" w:rsidRPr="00EA5C40" w:rsidRDefault="00ED1EFD" w:rsidP="00086D0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5C4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Другие мероприятия, проведение которых необходимо для осуществления эффективного контроля за соблюдением санитарных правил и гигиенических нормативов, выполнением санитарно-противоэпидемических (профилактических) мероприятий.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"/>
        <w:gridCol w:w="4895"/>
        <w:gridCol w:w="2368"/>
        <w:gridCol w:w="2055"/>
      </w:tblGrid>
      <w:tr w:rsidR="00ED1EFD" w:rsidRPr="00EA5C40" w:rsidTr="007F3C31"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37BDC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D1EFD" w:rsidRPr="00EA5C40" w:rsidRDefault="00ED1EFD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C4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F3C31" w:rsidRPr="00EA5C40" w:rsidTr="007F3C31">
        <w:tc>
          <w:tcPr>
            <w:tcW w:w="4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3C31" w:rsidRPr="00EA5C40" w:rsidRDefault="007F3C3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3C31" w:rsidRPr="00EA5C40" w:rsidRDefault="007F3C3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3C31" w:rsidRPr="00EA5C40" w:rsidRDefault="007F3C3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3C31" w:rsidRPr="00EA5C40" w:rsidRDefault="007F3C31" w:rsidP="00086D08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E42CC5" w:rsidRPr="0019311A" w:rsidRDefault="007F3C31" w:rsidP="00086D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89pt;height:672.75pt">
            <v:imagedata r:id="rId49" o:title="002"/>
          </v:shape>
        </w:pict>
      </w:r>
    </w:p>
    <w:sectPr w:rsidR="00E42CC5" w:rsidRPr="0019311A" w:rsidSect="00086D08">
      <w:footerReference w:type="default" r:id="rId50"/>
      <w:pgSz w:w="11906" w:h="16838"/>
      <w:pgMar w:top="567" w:right="991" w:bottom="567" w:left="1134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5DC" w:rsidRDefault="004915DC" w:rsidP="00E70E3B">
      <w:pPr>
        <w:spacing w:after="0" w:line="240" w:lineRule="auto"/>
      </w:pPr>
      <w:r>
        <w:separator/>
      </w:r>
    </w:p>
  </w:endnote>
  <w:endnote w:type="continuationSeparator" w:id="0">
    <w:p w:rsidR="004915DC" w:rsidRDefault="004915DC" w:rsidP="00E7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4728583"/>
      <w:docPartObj>
        <w:docPartGallery w:val="Page Numbers (Bottom of Page)"/>
        <w:docPartUnique/>
      </w:docPartObj>
    </w:sdtPr>
    <w:sdtEndPr/>
    <w:sdtContent>
      <w:p w:rsidR="00AC5D87" w:rsidRDefault="00AC5D87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F3C3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C5D87" w:rsidRDefault="00AC5D8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5DC" w:rsidRDefault="004915DC" w:rsidP="00E70E3B">
      <w:pPr>
        <w:spacing w:after="0" w:line="240" w:lineRule="auto"/>
      </w:pPr>
      <w:r>
        <w:separator/>
      </w:r>
    </w:p>
  </w:footnote>
  <w:footnote w:type="continuationSeparator" w:id="0">
    <w:p w:rsidR="004915DC" w:rsidRDefault="004915DC" w:rsidP="00E70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56E69"/>
    <w:multiLevelType w:val="multilevel"/>
    <w:tmpl w:val="F558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2550C"/>
    <w:multiLevelType w:val="multilevel"/>
    <w:tmpl w:val="CB2AC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2E4BCE"/>
    <w:multiLevelType w:val="multilevel"/>
    <w:tmpl w:val="CBC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EA66D0"/>
    <w:multiLevelType w:val="multilevel"/>
    <w:tmpl w:val="2BE4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3D4E41"/>
    <w:multiLevelType w:val="multilevel"/>
    <w:tmpl w:val="A5FE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36871"/>
    <w:multiLevelType w:val="hybridMultilevel"/>
    <w:tmpl w:val="ED58FAF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3EEF0FBC"/>
    <w:multiLevelType w:val="hybridMultilevel"/>
    <w:tmpl w:val="B172F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7E0579"/>
    <w:multiLevelType w:val="multilevel"/>
    <w:tmpl w:val="20E8A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EA4914"/>
    <w:multiLevelType w:val="multilevel"/>
    <w:tmpl w:val="9974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F30047"/>
    <w:multiLevelType w:val="multilevel"/>
    <w:tmpl w:val="B826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E43BB7"/>
    <w:multiLevelType w:val="multilevel"/>
    <w:tmpl w:val="4664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26116C"/>
    <w:multiLevelType w:val="multilevel"/>
    <w:tmpl w:val="3798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00268E"/>
    <w:multiLevelType w:val="multilevel"/>
    <w:tmpl w:val="F4DA0E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991438"/>
    <w:multiLevelType w:val="multilevel"/>
    <w:tmpl w:val="CC84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5A0FC2"/>
    <w:multiLevelType w:val="multilevel"/>
    <w:tmpl w:val="9140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9859F3"/>
    <w:multiLevelType w:val="multilevel"/>
    <w:tmpl w:val="28CE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A879C7"/>
    <w:multiLevelType w:val="hybridMultilevel"/>
    <w:tmpl w:val="48D47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11"/>
  </w:num>
  <w:num w:numId="5">
    <w:abstractNumId w:val="15"/>
  </w:num>
  <w:num w:numId="6">
    <w:abstractNumId w:val="13"/>
  </w:num>
  <w:num w:numId="7">
    <w:abstractNumId w:val="14"/>
  </w:num>
  <w:num w:numId="8">
    <w:abstractNumId w:val="9"/>
  </w:num>
  <w:num w:numId="9">
    <w:abstractNumId w:val="1"/>
  </w:num>
  <w:num w:numId="10">
    <w:abstractNumId w:val="4"/>
  </w:num>
  <w:num w:numId="11">
    <w:abstractNumId w:val="8"/>
  </w:num>
  <w:num w:numId="12">
    <w:abstractNumId w:val="0"/>
  </w:num>
  <w:num w:numId="13">
    <w:abstractNumId w:val="2"/>
  </w:num>
  <w:num w:numId="14">
    <w:abstractNumId w:val="3"/>
  </w:num>
  <w:num w:numId="15">
    <w:abstractNumId w:val="16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FD"/>
    <w:rsid w:val="000864AF"/>
    <w:rsid w:val="00086D08"/>
    <w:rsid w:val="000D7FF1"/>
    <w:rsid w:val="00165BDE"/>
    <w:rsid w:val="0019311A"/>
    <w:rsid w:val="00193A89"/>
    <w:rsid w:val="0022619F"/>
    <w:rsid w:val="002529AE"/>
    <w:rsid w:val="002615A5"/>
    <w:rsid w:val="002B50C8"/>
    <w:rsid w:val="00330228"/>
    <w:rsid w:val="00341D21"/>
    <w:rsid w:val="00350FD3"/>
    <w:rsid w:val="0038051B"/>
    <w:rsid w:val="00432C02"/>
    <w:rsid w:val="00435F23"/>
    <w:rsid w:val="00462BA0"/>
    <w:rsid w:val="004915DC"/>
    <w:rsid w:val="0059113D"/>
    <w:rsid w:val="005947DF"/>
    <w:rsid w:val="005A5E26"/>
    <w:rsid w:val="005C326C"/>
    <w:rsid w:val="005D0C16"/>
    <w:rsid w:val="005E6AD6"/>
    <w:rsid w:val="00606A42"/>
    <w:rsid w:val="00620E7C"/>
    <w:rsid w:val="00630F06"/>
    <w:rsid w:val="00695F11"/>
    <w:rsid w:val="006C5701"/>
    <w:rsid w:val="006E588B"/>
    <w:rsid w:val="006F24E6"/>
    <w:rsid w:val="00704C89"/>
    <w:rsid w:val="00711639"/>
    <w:rsid w:val="00716789"/>
    <w:rsid w:val="00744408"/>
    <w:rsid w:val="0075693B"/>
    <w:rsid w:val="00764F7B"/>
    <w:rsid w:val="007703D8"/>
    <w:rsid w:val="007A6B0A"/>
    <w:rsid w:val="007F3C31"/>
    <w:rsid w:val="008703D9"/>
    <w:rsid w:val="008710CE"/>
    <w:rsid w:val="00946DE6"/>
    <w:rsid w:val="00990964"/>
    <w:rsid w:val="00994EF1"/>
    <w:rsid w:val="009C634D"/>
    <w:rsid w:val="009E3601"/>
    <w:rsid w:val="00A61FC6"/>
    <w:rsid w:val="00A759C3"/>
    <w:rsid w:val="00AA18A8"/>
    <w:rsid w:val="00AC5D87"/>
    <w:rsid w:val="00AD1FA1"/>
    <w:rsid w:val="00AD6587"/>
    <w:rsid w:val="00AF4615"/>
    <w:rsid w:val="00B314A1"/>
    <w:rsid w:val="00B55C5C"/>
    <w:rsid w:val="00BA39A6"/>
    <w:rsid w:val="00BA6C48"/>
    <w:rsid w:val="00BB2392"/>
    <w:rsid w:val="00BF451E"/>
    <w:rsid w:val="00BF7B68"/>
    <w:rsid w:val="00C82F50"/>
    <w:rsid w:val="00C84E9B"/>
    <w:rsid w:val="00C94332"/>
    <w:rsid w:val="00CB218D"/>
    <w:rsid w:val="00D104E7"/>
    <w:rsid w:val="00D25609"/>
    <w:rsid w:val="00D45557"/>
    <w:rsid w:val="00D71CA7"/>
    <w:rsid w:val="00D77755"/>
    <w:rsid w:val="00DD1C99"/>
    <w:rsid w:val="00E37BDC"/>
    <w:rsid w:val="00E42CC5"/>
    <w:rsid w:val="00E45E4C"/>
    <w:rsid w:val="00E70E3B"/>
    <w:rsid w:val="00EA10B4"/>
    <w:rsid w:val="00EA5C40"/>
    <w:rsid w:val="00EB296F"/>
    <w:rsid w:val="00ED1EFD"/>
    <w:rsid w:val="00ED4767"/>
    <w:rsid w:val="00EF1624"/>
    <w:rsid w:val="00F12D13"/>
    <w:rsid w:val="00F24127"/>
    <w:rsid w:val="00F9781D"/>
    <w:rsid w:val="00FE5F3C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7F201-82B4-411B-80E6-56245E85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1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D1EFD"/>
  </w:style>
  <w:style w:type="character" w:styleId="a4">
    <w:name w:val="Strong"/>
    <w:basedOn w:val="a0"/>
    <w:uiPriority w:val="22"/>
    <w:qFormat/>
    <w:rsid w:val="00ED1EFD"/>
    <w:rPr>
      <w:b/>
      <w:bCs/>
    </w:rPr>
  </w:style>
  <w:style w:type="character" w:customStyle="1" w:styleId="sfwc">
    <w:name w:val="sfwc"/>
    <w:basedOn w:val="a0"/>
    <w:rsid w:val="00ED1EFD"/>
  </w:style>
  <w:style w:type="character" w:styleId="a5">
    <w:name w:val="Hyperlink"/>
    <w:basedOn w:val="a0"/>
    <w:uiPriority w:val="99"/>
    <w:unhideWhenUsed/>
    <w:rsid w:val="00ED1EF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D1EFD"/>
    <w:rPr>
      <w:color w:val="800080"/>
      <w:u w:val="single"/>
    </w:rPr>
  </w:style>
  <w:style w:type="paragraph" w:styleId="a7">
    <w:name w:val="Title"/>
    <w:basedOn w:val="a"/>
    <w:link w:val="a8"/>
    <w:qFormat/>
    <w:rsid w:val="00350FD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50F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5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A5E26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7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70E3B"/>
  </w:style>
  <w:style w:type="paragraph" w:styleId="ad">
    <w:name w:val="footer"/>
    <w:basedOn w:val="a"/>
    <w:link w:val="ae"/>
    <w:uiPriority w:val="99"/>
    <w:unhideWhenUsed/>
    <w:rsid w:val="00E7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70E3B"/>
  </w:style>
  <w:style w:type="paragraph" w:styleId="af">
    <w:name w:val="List Paragraph"/>
    <w:basedOn w:val="a"/>
    <w:uiPriority w:val="34"/>
    <w:qFormat/>
    <w:rsid w:val="00C82F50"/>
    <w:pPr>
      <w:ind w:left="720"/>
      <w:contextualSpacing/>
    </w:pPr>
  </w:style>
  <w:style w:type="paragraph" w:customStyle="1" w:styleId="Standard">
    <w:name w:val="Standard"/>
    <w:rsid w:val="008703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0">
    <w:name w:val="No Spacing"/>
    <w:uiPriority w:val="1"/>
    <w:qFormat/>
    <w:rsid w:val="00F12D1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1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9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34" Type="http://schemas.openxmlformats.org/officeDocument/2006/relationships/hyperlink" Target="https://vip.1obraz.ru/" TargetMode="External"/><Relationship Id="rId42" Type="http://schemas.openxmlformats.org/officeDocument/2006/relationships/hyperlink" Target="https://vip.1obraz.ru/" TargetMode="External"/><Relationship Id="rId47" Type="http://schemas.openxmlformats.org/officeDocument/2006/relationships/hyperlink" Target="https://vip.1obraz.ru/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33" Type="http://schemas.openxmlformats.org/officeDocument/2006/relationships/hyperlink" Target="https://vip.1obraz.ru/" TargetMode="External"/><Relationship Id="rId38" Type="http://schemas.openxmlformats.org/officeDocument/2006/relationships/hyperlink" Target="https://vip.1obraz.ru/" TargetMode="External"/><Relationship Id="rId46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hyperlink" Target="https://vip.1obraz.ru/" TargetMode="External"/><Relationship Id="rId41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32" Type="http://schemas.openxmlformats.org/officeDocument/2006/relationships/hyperlink" Target="https://vip.1obraz.ru/" TargetMode="External"/><Relationship Id="rId37" Type="http://schemas.openxmlformats.org/officeDocument/2006/relationships/hyperlink" Target="https://vip.1obraz.ru/" TargetMode="External"/><Relationship Id="rId40" Type="http://schemas.openxmlformats.org/officeDocument/2006/relationships/hyperlink" Target="https://vip.1obraz.ru/" TargetMode="External"/><Relationship Id="rId45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28" Type="http://schemas.openxmlformats.org/officeDocument/2006/relationships/hyperlink" Target="https://vip.1obraz.ru/" TargetMode="External"/><Relationship Id="rId36" Type="http://schemas.openxmlformats.org/officeDocument/2006/relationships/hyperlink" Target="https://vip.1obraz.ru/" TargetMode="External"/><Relationship Id="rId49" Type="http://schemas.openxmlformats.org/officeDocument/2006/relationships/image" Target="media/image2.png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31" Type="http://schemas.openxmlformats.org/officeDocument/2006/relationships/hyperlink" Target="https://vip.1obraz.ru/" TargetMode="External"/><Relationship Id="rId44" Type="http://schemas.openxmlformats.org/officeDocument/2006/relationships/hyperlink" Target="https://vip.1obraz.ru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hyperlink" Target="https://vip.1obraz.ru/" TargetMode="External"/><Relationship Id="rId35" Type="http://schemas.openxmlformats.org/officeDocument/2006/relationships/hyperlink" Target="https://vip.1obraz.ru/" TargetMode="External"/><Relationship Id="rId43" Type="http://schemas.openxmlformats.org/officeDocument/2006/relationships/hyperlink" Target="https://vip.1obraz.ru/" TargetMode="External"/><Relationship Id="rId48" Type="http://schemas.openxmlformats.org/officeDocument/2006/relationships/hyperlink" Target="https://vip.1obraz.ru/" TargetMode="External"/><Relationship Id="rId8" Type="http://schemas.openxmlformats.org/officeDocument/2006/relationships/hyperlink" Target="https://vip.1obraz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5737</Words>
  <Characters>32705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</cp:lastModifiedBy>
  <cp:revision>13</cp:revision>
  <cp:lastPrinted>2023-09-25T07:54:00Z</cp:lastPrinted>
  <dcterms:created xsi:type="dcterms:W3CDTF">2022-05-17T12:15:00Z</dcterms:created>
  <dcterms:modified xsi:type="dcterms:W3CDTF">2023-09-26T10:22:00Z</dcterms:modified>
</cp:coreProperties>
</file>